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86D" w14:textId="0E32BE69" w:rsidR="001F5916" w:rsidRDefault="00F37DEB" w:rsidP="00F37DEB">
      <w:r w:rsidRPr="00251980">
        <w:rPr>
          <w:noProof/>
        </w:rPr>
        <w:drawing>
          <wp:inline distT="0" distB="0" distL="0" distR="0" wp14:anchorId="0548A4A8" wp14:editId="2F987FD9">
            <wp:extent cx="1047750" cy="1152525"/>
            <wp:effectExtent l="0" t="0" r="0" b="9525"/>
            <wp:docPr id="10508969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</w:p>
    <w:p w14:paraId="152F8ECD" w14:textId="21E3EC5A" w:rsidR="00F37DEB" w:rsidRDefault="00F37DEB" w:rsidP="00F37DEB">
      <w:pPr>
        <w:rPr>
          <w:b/>
          <w:bCs/>
          <w:sz w:val="24"/>
          <w:szCs w:val="24"/>
        </w:rPr>
      </w:pPr>
      <w:r w:rsidRPr="00DA2CE6">
        <w:rPr>
          <w:b/>
          <w:bCs/>
          <w:sz w:val="32"/>
          <w:szCs w:val="32"/>
        </w:rPr>
        <w:t>OPĆINA JAKŠIĆ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RKP: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32512</w:t>
      </w:r>
    </w:p>
    <w:p w14:paraId="4552A8AD" w14:textId="3FEF020D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OIB: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16625508803</w:t>
      </w:r>
    </w:p>
    <w:p w14:paraId="70E7CBF9" w14:textId="6F6F74E2" w:rsidR="00F37DEB" w:rsidRDefault="00F37DEB" w:rsidP="00F37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34308  Jakšić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02546477</w:t>
      </w:r>
    </w:p>
    <w:p w14:paraId="06079E59" w14:textId="65AEA4BF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2E7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2024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RAZINA:</w:t>
      </w:r>
      <w:r w:rsidR="00F44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E7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05E5571" w14:textId="77777777" w:rsidR="00F37DEB" w:rsidRDefault="00F37DEB" w:rsidP="00F37D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</w:p>
    <w:p w14:paraId="0EC914B9" w14:textId="77777777" w:rsidR="00276994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6A188FC1" w14:textId="569062AC" w:rsidR="00F37DEB" w:rsidRDefault="00F37DEB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BILJEŠKE UZ </w:t>
      </w:r>
      <w:r w:rsidR="002E7FF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KONSOLIDIRANA </w:t>
      </w:r>
      <w:r w:rsidRPr="00DA2CE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FINANCIJSKA IZVJEŠĆA ZA RAZDOBLJE OD 01.01.2023. – 31.12.2023. GODINE.</w:t>
      </w:r>
    </w:p>
    <w:p w14:paraId="5CC1F5F5" w14:textId="77777777" w:rsidR="00276994" w:rsidRPr="00DA2CE6" w:rsidRDefault="00276994" w:rsidP="00F37D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720EA65" w14:textId="79BCBEBC" w:rsidR="00B677D4" w:rsidRPr="00276994" w:rsidRDefault="00B677D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77D4">
        <w:rPr>
          <w:rFonts w:ascii="Times New Roman" w:hAnsi="Times New Roman" w:cs="Times New Roman"/>
          <w:b/>
          <w:bCs/>
          <w:sz w:val="24"/>
          <w:szCs w:val="24"/>
        </w:rPr>
        <w:t>Općina Jakši</w:t>
      </w:r>
      <w:r w:rsidR="00D84928">
        <w:rPr>
          <w:rFonts w:ascii="Times New Roman" w:hAnsi="Times New Roman" w:cs="Times New Roman"/>
          <w:b/>
          <w:bCs/>
          <w:sz w:val="24"/>
          <w:szCs w:val="24"/>
        </w:rPr>
        <w:t>ć i Dječji vrtić</w:t>
      </w:r>
      <w:r w:rsidRPr="00B677D4">
        <w:rPr>
          <w:rFonts w:ascii="Times New Roman" w:hAnsi="Times New Roman" w:cs="Times New Roman"/>
          <w:b/>
          <w:bCs/>
          <w:sz w:val="24"/>
          <w:szCs w:val="24"/>
        </w:rPr>
        <w:t xml:space="preserve"> pri evidentiranju poslovnih promjena primjenjuj</w:t>
      </w:r>
      <w:r w:rsidR="0044580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677D4">
        <w:rPr>
          <w:rFonts w:ascii="Times New Roman" w:hAnsi="Times New Roman" w:cs="Times New Roman"/>
          <w:b/>
          <w:bCs/>
          <w:sz w:val="24"/>
          <w:szCs w:val="24"/>
        </w:rPr>
        <w:t xml:space="preserve"> modificirano računovodstveno načelo priznavanja prihoda i rashoda te </w:t>
      </w:r>
      <w:r w:rsidR="0044580F">
        <w:rPr>
          <w:rFonts w:ascii="Times New Roman" w:hAnsi="Times New Roman" w:cs="Times New Roman"/>
          <w:b/>
          <w:bCs/>
          <w:sz w:val="24"/>
          <w:szCs w:val="24"/>
        </w:rPr>
        <w:t xml:space="preserve">su </w:t>
      </w:r>
      <w:r w:rsidRPr="00B677D4">
        <w:rPr>
          <w:rFonts w:ascii="Times New Roman" w:hAnsi="Times New Roman" w:cs="Times New Roman"/>
          <w:b/>
          <w:bCs/>
          <w:sz w:val="24"/>
          <w:szCs w:val="24"/>
        </w:rPr>
        <w:t>obvezni</w:t>
      </w:r>
      <w:r w:rsidR="0044580F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 w:rsidRPr="00B677D4">
        <w:rPr>
          <w:rFonts w:ascii="Times New Roman" w:hAnsi="Times New Roman" w:cs="Times New Roman"/>
          <w:b/>
          <w:bCs/>
          <w:sz w:val="24"/>
          <w:szCs w:val="24"/>
        </w:rPr>
        <w:t xml:space="preserve">proračunskog računovodstva. </w:t>
      </w:r>
    </w:p>
    <w:p w14:paraId="1EFA073B" w14:textId="7A6A8D22" w:rsidR="00276994" w:rsidRPr="00B677D4" w:rsidRDefault="00276994" w:rsidP="00B677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Jakšić ima proračunskog korisnika Dječji vrtić Jakšić te je obveznik predaje i konsolidiranih izvještaja – razina 23</w:t>
      </w:r>
    </w:p>
    <w:p w14:paraId="3412DB71" w14:textId="77777777" w:rsidR="009320F8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Člankom 8. Pravilnika o financijskom izvještavanju u proračunskom računovodstvu propisan je sadržaj financijskih izvještaja. Bilješke uz financijske izvještaje </w:t>
      </w:r>
      <w:r w:rsidRPr="00693136">
        <w:rPr>
          <w:rFonts w:ascii="Times New Roman" w:hAnsi="Times New Roman" w:cs="Times New Roman"/>
          <w:b/>
          <w:bCs/>
          <w:sz w:val="24"/>
          <w:szCs w:val="24"/>
        </w:rPr>
        <w:t>sastavni</w:t>
      </w:r>
      <w:r w:rsidRPr="00F446FC">
        <w:rPr>
          <w:rFonts w:ascii="Times New Roman" w:hAnsi="Times New Roman" w:cs="Times New Roman"/>
          <w:b/>
          <w:bCs/>
          <w:sz w:val="24"/>
          <w:szCs w:val="24"/>
        </w:rPr>
        <w:t xml:space="preserve"> su dio financijskih izvještaja proračuna. </w:t>
      </w:r>
    </w:p>
    <w:p w14:paraId="0E67FA66" w14:textId="33C8A947" w:rsidR="00F37DEB" w:rsidRPr="00F446FC" w:rsidRDefault="00F446FC" w:rsidP="00F446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6FC">
        <w:rPr>
          <w:rFonts w:ascii="Times New Roman" w:hAnsi="Times New Roman" w:cs="Times New Roman"/>
          <w:b/>
          <w:bCs/>
          <w:sz w:val="24"/>
          <w:szCs w:val="24"/>
        </w:rPr>
        <w:t>Temeljem članka 14. Bilješke su dopuna podataka uz financijske izvještaje.</w:t>
      </w:r>
    </w:p>
    <w:p w14:paraId="57D9BA4E" w14:textId="77777777" w:rsidR="00F446FC" w:rsidRDefault="00F446FC" w:rsidP="00F37DEB">
      <w:pPr>
        <w:rPr>
          <w:rFonts w:ascii="Times New Roman" w:hAnsi="Times New Roman" w:cs="Times New Roman"/>
        </w:rPr>
      </w:pPr>
    </w:p>
    <w:p w14:paraId="5D8A2435" w14:textId="50C049F5" w:rsidR="00F446FC" w:rsidRPr="00693136" w:rsidRDefault="00DA2CE6" w:rsidP="00F4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</w:pP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BILJEŠKA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BR</w:t>
      </w:r>
      <w:r w:rsidR="00F446FC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. 1.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 xml:space="preserve">  – STANJE ŽIRO</w:t>
      </w:r>
      <w:r w:rsidR="00693136"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-</w:t>
      </w:r>
      <w:r w:rsidRPr="0069313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hr-HR"/>
        </w:rPr>
        <w:t>RAČUNA</w:t>
      </w:r>
    </w:p>
    <w:p w14:paraId="179BEA2F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73DA40" w14:textId="77777777" w:rsidR="00F446FC" w:rsidRPr="00232B98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88A68A" w14:textId="24EA0D29" w:rsidR="00F446FC" w:rsidRP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7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na žiro-računu HR3424070001816400004 na dan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2023. u iznosu</w:t>
      </w:r>
    </w:p>
    <w:p w14:paraId="7B69B513" w14:textId="32F1D94D" w:rsidR="00F446FC" w:rsidRPr="006C0B27" w:rsidRDefault="00F446FC" w:rsidP="006C0B27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hr-HR"/>
          <w14:ligatures w14:val="none"/>
        </w:rPr>
      </w:pPr>
      <w:r w:rsidRPr="00DA2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299.766,97</w:t>
      </w:r>
      <w:r w:rsidRPr="00DA2C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jednako je stanju na izvatku žiro-računa broj 1 od 0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2023.,</w:t>
      </w:r>
      <w:r w:rsidR="006C0B27" w:rsidRPr="006C0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0B27"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Dječjeg vrtića Jakšić HR1624070001100450409 u iznosu </w:t>
      </w:r>
      <w:r w:rsid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13.765,69 eura. Sveukupno u iznosu </w:t>
      </w:r>
      <w:r w:rsidR="006C0B27" w:rsidRPr="006C0B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313.532,66</w:t>
      </w:r>
      <w:r w:rsidR="006C0B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eura,</w:t>
      </w:r>
      <w:r w:rsidR="006C0B27">
        <w:rPr>
          <w:rFonts w:ascii="Arial" w:eastAsia="Times New Roman" w:hAnsi="Arial" w:cs="Arial"/>
          <w:color w:val="000000"/>
          <w:kern w:val="0"/>
          <w:sz w:val="16"/>
          <w:szCs w:val="16"/>
          <w:lang w:eastAsia="hr-HR"/>
          <w14:ligatures w14:val="none"/>
        </w:rPr>
        <w:t xml:space="preserve"> a </w:t>
      </w:r>
      <w:r w:rsid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videntirano je na ŠIFR</w:t>
      </w:r>
      <w:r w:rsid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DA2CE6">
        <w:rPr>
          <w:rFonts w:ascii="Times New Roman" w:eastAsia="Times New Roman" w:hAnsi="Times New Roman" w:cs="Times New Roman"/>
          <w:sz w:val="24"/>
          <w:szCs w:val="24"/>
          <w:lang w:eastAsia="hr-HR"/>
        </w:rPr>
        <w:t>1P</w:t>
      </w:r>
      <w:r w:rsidRPr="00F44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izvještaju PR-RAS. </w:t>
      </w:r>
    </w:p>
    <w:p w14:paraId="21549BE8" w14:textId="77777777" w:rsidR="00F446FC" w:rsidRDefault="00F446FC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5D309" w14:textId="77777777" w:rsidR="00276994" w:rsidRPr="006C0B27" w:rsidRDefault="00276994" w:rsidP="00F4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49E91" w14:textId="58EE2AB5" w:rsidR="006C0B27" w:rsidRPr="006C0B27" w:rsidRDefault="006C0B27" w:rsidP="006C0B27">
      <w:pPr>
        <w:jc w:val="both"/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:lang w:eastAsia="hr-HR"/>
          <w14:ligatures w14:val="none"/>
        </w:rPr>
      </w:pPr>
      <w:r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žiro-računa na dan 31. prosinca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iznosu od </w:t>
      </w:r>
      <w:r w:rsidRPr="006C0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434.932,99 eura</w:t>
      </w:r>
      <w:r w:rsidRPr="006C0B27">
        <w:rPr>
          <w:rFonts w:ascii="Arial" w:eastAsia="Times New Roman" w:hAnsi="Arial" w:cs="Arial"/>
          <w:b/>
          <w:bCs/>
          <w:kern w:val="0"/>
          <w:sz w:val="16"/>
          <w:szCs w:val="16"/>
          <w:lang w:eastAsia="hr-HR"/>
          <w14:ligatures w14:val="none"/>
        </w:rPr>
        <w:t xml:space="preserve"> </w:t>
      </w:r>
      <w:r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evidentirano je na ŠIFRA-11K izvještaja o prihodima i rashodima, a odnosi se na Općina Jakšić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 w:rsidRPr="006C0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397.762,92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eura</w:t>
      </w:r>
      <w:r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6C0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37.170,07 eura</w:t>
      </w:r>
      <w:r w:rsidRPr="006C0B27">
        <w:rPr>
          <w:rFonts w:ascii="Arial" w:eastAsia="Times New Roman" w:hAnsi="Arial" w:cs="Arial"/>
          <w:b/>
          <w:bCs/>
          <w:kern w:val="0"/>
          <w:sz w:val="16"/>
          <w:szCs w:val="16"/>
          <w:lang w:eastAsia="hr-HR"/>
          <w14:ligatures w14:val="none"/>
        </w:rPr>
        <w:t xml:space="preserve"> </w:t>
      </w:r>
      <w:r w:rsidRPr="006C0B27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 Dječji vrtić Jakšić.</w:t>
      </w:r>
    </w:p>
    <w:p w14:paraId="6ED431DF" w14:textId="77777777" w:rsidR="00F446FC" w:rsidRDefault="00F446FC" w:rsidP="00F446FC">
      <w:pPr>
        <w:rPr>
          <w:rFonts w:ascii="Times New Roman" w:hAnsi="Times New Roman" w:cs="Times New Roman"/>
        </w:rPr>
      </w:pPr>
    </w:p>
    <w:p w14:paraId="7A86A421" w14:textId="77777777" w:rsidR="00276994" w:rsidRDefault="00276994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E834D94" w14:textId="311B2C7E" w:rsidR="00693136" w:rsidRPr="00693136" w:rsidRDefault="00693136" w:rsidP="00693136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BILJEŠKA BR.2. - </w:t>
      </w:r>
      <w:r w:rsidR="00DA2CE6" w:rsidRPr="0069313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OBRAZAC PR-RAS</w:t>
      </w:r>
    </w:p>
    <w:p w14:paraId="641BA5DE" w14:textId="77777777" w:rsidR="00A93362" w:rsidRDefault="00A93362" w:rsidP="00693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EDD33" w14:textId="77777777" w:rsidR="00276994" w:rsidRDefault="00276994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B19EC1" w14:textId="1805A45A" w:rsidR="00693136" w:rsidRPr="00AA38CC" w:rsidRDefault="00693136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38CC">
        <w:rPr>
          <w:rFonts w:ascii="Times New Roman" w:hAnsi="Times New Roman" w:cs="Times New Roman"/>
          <w:b/>
          <w:bCs/>
          <w:sz w:val="32"/>
          <w:szCs w:val="32"/>
        </w:rPr>
        <w:t>RAZRED 6 – PRIHODI POSLOVANJA</w:t>
      </w:r>
    </w:p>
    <w:p w14:paraId="7191F7CD" w14:textId="77777777" w:rsidR="00A93362" w:rsidRDefault="00A93362" w:rsidP="00693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2EF99" w14:textId="12920718" w:rsidR="00A93362" w:rsidRPr="0008348C" w:rsidRDefault="007162F7" w:rsidP="006C0B27">
      <w:pPr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:lang w:eastAsia="hr-HR"/>
          <w14:ligatures w14:val="none"/>
        </w:rPr>
      </w:pPr>
      <w:r w:rsidRPr="007162F7">
        <w:rPr>
          <w:rFonts w:ascii="Times New Roman" w:hAnsi="Times New Roman" w:cs="Times New Roman"/>
          <w:b/>
          <w:bCs/>
          <w:sz w:val="24"/>
          <w:szCs w:val="24"/>
        </w:rPr>
        <w:t>ŠIFRA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0DC6" w:rsidRPr="00C90DC6">
        <w:rPr>
          <w:rFonts w:ascii="Times New Roman" w:hAnsi="Times New Roman" w:cs="Times New Roman"/>
          <w:sz w:val="24"/>
          <w:szCs w:val="24"/>
        </w:rPr>
        <w:t>Ukupni prihodi poslovanja za 202</w:t>
      </w:r>
      <w:r w:rsidR="00C90DC6">
        <w:rPr>
          <w:rFonts w:ascii="Times New Roman" w:hAnsi="Times New Roman" w:cs="Times New Roman"/>
          <w:sz w:val="24"/>
          <w:szCs w:val="24"/>
        </w:rPr>
        <w:t>3.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godinu iznose</w:t>
      </w:r>
      <w:r w:rsidR="00C90DC6">
        <w:rPr>
          <w:rFonts w:ascii="Times New Roman" w:hAnsi="Times New Roman" w:cs="Times New Roman"/>
          <w:sz w:val="24"/>
          <w:szCs w:val="24"/>
        </w:rPr>
        <w:t xml:space="preserve"> </w:t>
      </w:r>
      <w:r w:rsidR="0008348C" w:rsidRPr="000834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2.035.599,71</w:t>
      </w:r>
      <w:r w:rsidR="0008348C" w:rsidRPr="0008348C">
        <w:rPr>
          <w:rFonts w:ascii="Arial" w:eastAsia="Times New Roman" w:hAnsi="Arial" w:cs="Arial"/>
          <w:b/>
          <w:bCs/>
          <w:kern w:val="0"/>
          <w:sz w:val="16"/>
          <w:szCs w:val="16"/>
          <w:lang w:eastAsia="hr-HR"/>
          <w14:ligatures w14:val="none"/>
        </w:rPr>
        <w:t xml:space="preserve"> </w:t>
      </w:r>
      <w:r w:rsidR="00C90DC6">
        <w:rPr>
          <w:rFonts w:ascii="Times New Roman" w:hAnsi="Times New Roman" w:cs="Times New Roman"/>
          <w:sz w:val="24"/>
          <w:szCs w:val="24"/>
        </w:rPr>
        <w:t>eura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, s indeksom ostvarenja </w:t>
      </w:r>
      <w:r w:rsidR="00C90DC6">
        <w:rPr>
          <w:rFonts w:ascii="Times New Roman" w:hAnsi="Times New Roman" w:cs="Times New Roman"/>
          <w:sz w:val="24"/>
          <w:szCs w:val="24"/>
        </w:rPr>
        <w:t>12</w:t>
      </w:r>
      <w:r w:rsidR="0008348C">
        <w:rPr>
          <w:rFonts w:ascii="Times New Roman" w:hAnsi="Times New Roman" w:cs="Times New Roman"/>
          <w:sz w:val="24"/>
          <w:szCs w:val="24"/>
        </w:rPr>
        <w:t>1</w:t>
      </w:r>
      <w:r w:rsidR="00C90DC6" w:rsidRPr="00C90DC6">
        <w:rPr>
          <w:rFonts w:ascii="Times New Roman" w:hAnsi="Times New Roman" w:cs="Times New Roman"/>
          <w:sz w:val="24"/>
          <w:szCs w:val="24"/>
        </w:rPr>
        <w:t>,</w:t>
      </w:r>
      <w:r w:rsidR="0008348C">
        <w:rPr>
          <w:rFonts w:ascii="Times New Roman" w:hAnsi="Times New Roman" w:cs="Times New Roman"/>
          <w:sz w:val="24"/>
          <w:szCs w:val="24"/>
        </w:rPr>
        <w:t>1</w:t>
      </w:r>
      <w:r w:rsidR="00C90DC6">
        <w:rPr>
          <w:rFonts w:ascii="Times New Roman" w:hAnsi="Times New Roman" w:cs="Times New Roman"/>
          <w:sz w:val="24"/>
          <w:szCs w:val="24"/>
        </w:rPr>
        <w:t xml:space="preserve"> %</w:t>
      </w:r>
      <w:r w:rsidR="00C90DC6" w:rsidRPr="00C90DC6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  <w:r w:rsidR="0008348C">
        <w:rPr>
          <w:rFonts w:ascii="Times New Roman" w:hAnsi="Times New Roman" w:cs="Times New Roman"/>
          <w:sz w:val="24"/>
          <w:szCs w:val="24"/>
        </w:rPr>
        <w:t xml:space="preserve"> Od toga općina Jakšić 1.928.815,20 eura i  vrtić Jakšić </w:t>
      </w:r>
      <w:r w:rsidR="0044580F">
        <w:rPr>
          <w:rFonts w:ascii="Times New Roman" w:hAnsi="Times New Roman" w:cs="Times New Roman"/>
          <w:sz w:val="24"/>
          <w:szCs w:val="24"/>
        </w:rPr>
        <w:t>106</w:t>
      </w:r>
      <w:r w:rsidR="0008348C">
        <w:rPr>
          <w:rFonts w:ascii="Times New Roman" w:hAnsi="Times New Roman" w:cs="Times New Roman"/>
          <w:sz w:val="24"/>
          <w:szCs w:val="24"/>
        </w:rPr>
        <w:t>.</w:t>
      </w:r>
      <w:r w:rsidR="0044580F">
        <w:rPr>
          <w:rFonts w:ascii="Times New Roman" w:hAnsi="Times New Roman" w:cs="Times New Roman"/>
          <w:sz w:val="24"/>
          <w:szCs w:val="24"/>
        </w:rPr>
        <w:t>784</w:t>
      </w:r>
      <w:r w:rsidR="0008348C">
        <w:rPr>
          <w:rFonts w:ascii="Times New Roman" w:hAnsi="Times New Roman" w:cs="Times New Roman"/>
          <w:sz w:val="24"/>
          <w:szCs w:val="24"/>
        </w:rPr>
        <w:t>,</w:t>
      </w:r>
      <w:r w:rsidR="0044580F">
        <w:rPr>
          <w:rFonts w:ascii="Times New Roman" w:hAnsi="Times New Roman" w:cs="Times New Roman"/>
          <w:sz w:val="24"/>
          <w:szCs w:val="24"/>
        </w:rPr>
        <w:t>51</w:t>
      </w:r>
      <w:r w:rsidR="0008348C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1205A19C" w14:textId="77777777" w:rsidR="006C0B27" w:rsidRPr="006C0B27" w:rsidRDefault="006C0B27" w:rsidP="006C0B27">
      <w:pPr>
        <w:rPr>
          <w:rFonts w:ascii="Times New Roman" w:hAnsi="Times New Roman" w:cs="Times New Roman"/>
          <w:sz w:val="24"/>
          <w:szCs w:val="24"/>
        </w:rPr>
      </w:pPr>
    </w:p>
    <w:p w14:paraId="766E1E1A" w14:textId="77777777" w:rsidR="0044580F" w:rsidRPr="0044580F" w:rsidRDefault="007162F7" w:rsidP="006931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80F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90DC6" w:rsidRPr="0044580F">
        <w:rPr>
          <w:rFonts w:ascii="Times New Roman" w:hAnsi="Times New Roman" w:cs="Times New Roman"/>
          <w:b/>
          <w:bCs/>
          <w:sz w:val="24"/>
          <w:szCs w:val="24"/>
        </w:rPr>
        <w:t xml:space="preserve"> 61 - </w:t>
      </w:r>
      <w:r w:rsidR="00C90DC6" w:rsidRPr="004458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Ostvarenje poreza i prireza na dohodak </w:t>
      </w:r>
    </w:p>
    <w:p w14:paraId="4D012B10" w14:textId="0726CC09" w:rsidR="00C90DC6" w:rsidRDefault="00C90DC6" w:rsidP="00693136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ŠIFRA-611-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93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49</w:t>
      </w:r>
      <w:r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nešto</w:t>
      </w:r>
      <w:r w:rsidRPr="00C90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veća realizacija u odnosu na prethodnu godinu radi veće uplate poreza i prireza na dohodak od nesamostalnog rada</w:t>
      </w:r>
      <w:r w:rsidR="00D84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Ostali prihodi se odnose na porez na promet nekretnina, porez na potrošnju i porez na tvrtku</w:t>
      </w:r>
      <w:r w:rsidR="008B23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400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tih poreza znatno veće odstupanje ima šifra 6142 sa indeksom vrijednosti 237,1 %, a odnosi se na porez na potrošnju gdje su u 2023. bili znatno veći prihodi od tog poreza zbog veće potrošnje, ali i dizanja cijena hrane i pića.</w:t>
      </w:r>
    </w:p>
    <w:p w14:paraId="62BCE35E" w14:textId="1B6150D3" w:rsidR="00C90DC6" w:rsidRDefault="007162F7" w:rsidP="006931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8B2378" w:rsidRPr="00C90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378">
        <w:rPr>
          <w:rFonts w:ascii="Times New Roman" w:hAnsi="Times New Roman" w:cs="Times New Roman"/>
          <w:b/>
          <w:bCs/>
          <w:sz w:val="24"/>
          <w:szCs w:val="24"/>
        </w:rPr>
        <w:t xml:space="preserve">63 - </w:t>
      </w:r>
      <w:r w:rsidR="008B2378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iz inozemstva i od subjekata unutar općeg proračuna</w:t>
      </w:r>
      <w:r w:rsidR="008B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D65EC42" w14:textId="60792F11" w:rsidR="00A65559" w:rsidRDefault="008B2378" w:rsidP="00A6555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iznosu od </w:t>
      </w:r>
      <w:r w:rsidR="00083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1.119.819,32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značajno veći u odnosu na prethodnu 2022.godinu kada je prihod u ovom razredu iznosio </w:t>
      </w:r>
      <w:r w:rsidR="0008348C">
        <w:rPr>
          <w:rFonts w:ascii="Times New Roman" w:eastAsia="Times New Roman" w:hAnsi="Times New Roman" w:cs="Times New Roman"/>
          <w:sz w:val="24"/>
          <w:szCs w:val="24"/>
          <w:lang w:eastAsia="hr-HR"/>
        </w:rPr>
        <w:t>868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08348C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8348C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Najznačajniji prihod ostvaren je </w:t>
      </w:r>
      <w:r w:rsidRP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fiskalnog izravnanja </w:t>
      </w:r>
      <w:r w:rsidR="008000E7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634.680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eura, a najveća promjena u skupini 63 se odnosi   na – Kapitalne pomoći iz državnog proračuna koja iznosi 442.853,73 eura </w:t>
      </w:r>
      <w:r w:rsidR="00740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indeksom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207,3 % veća realizacija u odnosu na prethodnu godinu</w:t>
      </w:r>
      <w:r w:rsidR="00E24A72">
        <w:rPr>
          <w:rFonts w:ascii="Times New Roman" w:eastAsia="Times New Roman" w:hAnsi="Times New Roman" w:cs="Times New Roman"/>
          <w:sz w:val="24"/>
          <w:szCs w:val="24"/>
          <w:lang w:eastAsia="hr-HR"/>
        </w:rPr>
        <w:t>. Dječji vrtić Jakšić prihode u iznosu od 3.064,39 eura, a odnose se na prihode od Ministarstva znanosti i obrazovanja za  program za djecu predškolske dobi te djeci sa teškoćama u razvoju.</w:t>
      </w:r>
    </w:p>
    <w:p w14:paraId="5B62B3DA" w14:textId="23FDC126" w:rsidR="00A65559" w:rsidRPr="007162F7" w:rsidRDefault="007162F7" w:rsidP="00A655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A65559" w:rsidRP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64</w:t>
      </w:r>
      <w:r w:rsidR="00A655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65559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imovine</w:t>
      </w:r>
      <w:r w:rsidR="00A65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ABC8B7" w14:textId="0F226AA5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64 nisu imali značajnijih odstupanja u odnosu na prethodnu godinu, te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54.029,1</w:t>
      </w:r>
      <w:r w:rsidR="00E24A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a odnose se na zakup</w:t>
      </w:r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>polj.zemljišta</w:t>
      </w:r>
      <w:proofErr w:type="spellEnd"/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naknade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89C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nefinancijske imovine u vlasništvu Općine Jakšić</w:t>
      </w:r>
      <w:r w:rsidR="00E24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kamate.</w:t>
      </w:r>
    </w:p>
    <w:p w14:paraId="017B5B21" w14:textId="77777777" w:rsidR="00A65559" w:rsidRDefault="00A65559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5C909" w14:textId="77777777" w:rsidR="00276994" w:rsidRDefault="00276994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DB5171" w14:textId="77777777" w:rsidR="00276994" w:rsidRDefault="00276994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D3CF09" w14:textId="71FE2B98" w:rsidR="0086289C" w:rsidRPr="004F1A41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86289C" w:rsidRP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65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862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upravnih i administrativnih pristojbi, pristojbi po posebnim propisima i naknada </w:t>
      </w:r>
    </w:p>
    <w:p w14:paraId="3B7D3800" w14:textId="77777777" w:rsidR="007162F7" w:rsidRDefault="007162F7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41B3AE" w14:textId="204A3228" w:rsidR="0006531F" w:rsidRPr="00AA38CC" w:rsidRDefault="007162F7" w:rsidP="009E12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Prihodi pod ŠIFROM 65 iznose </w:t>
      </w:r>
      <w:r w:rsidR="00E24A72">
        <w:rPr>
          <w:rFonts w:ascii="Times New Roman" w:eastAsia="Times New Roman" w:hAnsi="Times New Roman" w:cs="Times New Roman"/>
          <w:sz w:val="23"/>
          <w:szCs w:val="23"/>
          <w:lang w:eastAsia="hr-HR"/>
        </w:rPr>
        <w:t>161.549,09</w:t>
      </w:r>
      <w:r w:rsidRPr="00AA38C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eura </w:t>
      </w:r>
      <w:r w:rsidR="009E12E6">
        <w:rPr>
          <w:rFonts w:ascii="Times New Roman" w:eastAsia="Times New Roman" w:hAnsi="Times New Roman" w:cs="Times New Roman"/>
          <w:sz w:val="23"/>
          <w:szCs w:val="23"/>
          <w:lang w:eastAsia="hr-HR"/>
        </w:rPr>
        <w:t>i nisu imali značajnija odstupanja u odnosu na prethodnu godinu sa indeksom vrijednosti 92,2%.</w:t>
      </w:r>
    </w:p>
    <w:p w14:paraId="0E1FD0D7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CBBB7" w14:textId="77777777" w:rsidR="009E12E6" w:rsidRDefault="009E12E6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030D6" w14:textId="77777777" w:rsidR="009E12E6" w:rsidRDefault="009E12E6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282F09" w14:textId="0E3A16FA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3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prodaje proizvoda i robe te pruženih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uslusa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prihodi od donacija te povrati po protestiranim ja</w:t>
      </w:r>
      <w:r w:rsidR="004F1A41"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stvima</w:t>
      </w:r>
    </w:p>
    <w:p w14:paraId="1F0CDD11" w14:textId="7ACA0C9B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1B00B" w14:textId="19853D7B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u skupini 66 imaju značajnije odstupanje odnosno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indeks ostvarenja je 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155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iznose</w:t>
      </w:r>
      <w:r w:rsidR="000E0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10.235,28 eura.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lavni prihod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Jakšić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toj skupini u iznosu od 3.986,14 eura je od naplate provizije za naplatu naknada za uređenje voda što nije bio slučaj u 2022.g. jer se naplata krenula provoditi tek u travnju 202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je u toj skupini konta najveći prihod vrtića pružanje usluge ranog učenja engleskog jezika uz povećanje prihoda jer se provodi i integrirani engleski jezik u skupini – ukupni prihodi vrtića od pru</w:t>
      </w:r>
      <w:r w:rsidR="004D470F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9E12E6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usluge 5.874,23 eura</w:t>
      </w:r>
      <w:r w:rsidR="000E00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E806BA" w14:textId="77777777" w:rsidR="009E12E6" w:rsidRDefault="009E12E6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56D70" w14:textId="108B7578" w:rsidR="009E12E6" w:rsidRPr="004D470F" w:rsidRDefault="009E12E6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47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68 – Kazne, upravne mjere  i ostali prihodi</w:t>
      </w:r>
    </w:p>
    <w:p w14:paraId="42A441FA" w14:textId="43207702" w:rsidR="009E12E6" w:rsidRDefault="009E12E6" w:rsidP="00A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na šifri 68 iznose 726,40 eura i imaju značajnije odstupanje u odnosu na prethodnu godinu sa indeksom vrijednosti  188,7%, a </w:t>
      </w:r>
      <w:r w:rsidR="009878A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prihode vrtića.</w:t>
      </w:r>
    </w:p>
    <w:p w14:paraId="54C54332" w14:textId="77777777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4C6AC43" w14:textId="04B7722E" w:rsidR="0006531F" w:rsidRPr="00AA38CC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RAZRED 7 – PRIHODI OD PRODAJE NEFINANCIJSKE IMOVINE</w:t>
      </w:r>
    </w:p>
    <w:p w14:paraId="0F1CC8B5" w14:textId="77777777" w:rsidR="0006531F" w:rsidRDefault="0006531F" w:rsidP="00A65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8432DDE" w14:textId="258007D7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3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Ukupni prihodi od prodaje nefinancijske imovine iznose 15.166,62 eura, s indeksom ostvarenja od  138,1 % u odnosu na isto razdoblje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="00987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 iznos odnosi se na Općinu Jakšić, dok dječji vrtić nije imao prihode u ovom razredu.</w:t>
      </w:r>
    </w:p>
    <w:p w14:paraId="65FB2762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1EBD2" w14:textId="6FB1995A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09299CDC" wp14:editId="668319A9">
            <wp:extent cx="6057900" cy="657225"/>
            <wp:effectExtent l="0" t="0" r="0" b="9525"/>
            <wp:docPr id="153470593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ED7E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165AC" w14:textId="77777777" w:rsidR="00A93362" w:rsidRDefault="00A93362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29B0" w14:textId="77777777" w:rsidR="00276994" w:rsidRDefault="00276994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EA2D9" w14:textId="7FEDA6A2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od prodaje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neproizvedene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</w:t>
      </w:r>
    </w:p>
    <w:p w14:paraId="3D913FB2" w14:textId="77777777" w:rsidR="00ED76D9" w:rsidRDefault="00ED76D9" w:rsidP="00ED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53AB5" w14:textId="4A641BDF" w:rsidR="008B2378" w:rsidRDefault="00ED76D9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u skupini 71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14.903,10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od prodaje poljoprivrednog zemljišta u iznosu 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3,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i građevinskog zemljišta u iznosu od 1.319,62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preostali prihod od </w:t>
      </w:r>
      <w:proofErr w:type="spellStart"/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građ.zemljišta</w:t>
      </w:r>
      <w:proofErr w:type="spellEnd"/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naplaćivati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budućim razdobljima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ratama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Odstupanje u ovoj skupini konta odnosno veća realizacija 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zbog 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>bolje</w:t>
      </w:r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naplate </w:t>
      </w:r>
      <w:proofErr w:type="spellStart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</w:t>
      </w:r>
      <w:proofErr w:type="spellEnd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zemljišta i prodaja </w:t>
      </w:r>
      <w:proofErr w:type="spellStart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. zemljišta – 145,1 %</w:t>
      </w:r>
      <w:r w:rsidR="00AA3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godinu.</w:t>
      </w:r>
    </w:p>
    <w:p w14:paraId="4CFF0846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A9DCF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C7044" w14:textId="0BF45ACE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72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Pr="001B7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proizvedene dugotrajne imovine</w:t>
      </w:r>
    </w:p>
    <w:p w14:paraId="62163506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246A7" w14:textId="2A83EB0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skupini konta ostvareni su znatno niži prihodi u odnosu na prethodnu godinu 37,2%, a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B7AC0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prihode od prodaje stanova na koje postoji stanarsko pravo</w:t>
      </w:r>
      <w:r w:rsidR="00A93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263,52 eura.</w:t>
      </w:r>
    </w:p>
    <w:p w14:paraId="16E4779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824A1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C162" w14:textId="77777777" w:rsidR="00A93362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EE17F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54640F4" w14:textId="77777777" w:rsidR="009878A0" w:rsidRDefault="009878A0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66CED8F8" w14:textId="77777777" w:rsidR="009878A0" w:rsidRDefault="009878A0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15A35005" w14:textId="0336C276" w:rsidR="00A93362" w:rsidRPr="00AA38CC" w:rsidRDefault="00A9336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A38CC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lastRenderedPageBreak/>
        <w:t>RAZRED 3 – RASHODI POSLOVANJA</w:t>
      </w:r>
    </w:p>
    <w:p w14:paraId="718AF53E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70BC2" w14:textId="69DBF7C5" w:rsidR="00093582" w:rsidRDefault="00093582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</w:t>
      </w:r>
      <w:r w:rsidRPr="00A94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941E8" w:rsidRPr="00A941E8">
        <w:rPr>
          <w:rFonts w:ascii="Times New Roman" w:hAnsi="Times New Roman" w:cs="Times New Roman"/>
          <w:sz w:val="24"/>
          <w:szCs w:val="24"/>
        </w:rPr>
        <w:t xml:space="preserve">Ukupni rashodi poslovanja za izvještajno razdoblje iznose  </w:t>
      </w:r>
      <w:r w:rsidR="009878A0">
        <w:rPr>
          <w:rFonts w:ascii="Times New Roman" w:hAnsi="Times New Roman" w:cs="Times New Roman"/>
          <w:sz w:val="24"/>
          <w:szCs w:val="24"/>
        </w:rPr>
        <w:t>1.148.910,18</w:t>
      </w:r>
      <w:r w:rsidR="00A941E8">
        <w:rPr>
          <w:rFonts w:ascii="Times New Roman" w:hAnsi="Times New Roman" w:cs="Times New Roman"/>
          <w:sz w:val="24"/>
          <w:szCs w:val="24"/>
        </w:rPr>
        <w:t xml:space="preserve"> eura, s indeksom ostvarenja od 10</w:t>
      </w:r>
      <w:r w:rsidR="009878A0">
        <w:rPr>
          <w:rFonts w:ascii="Times New Roman" w:hAnsi="Times New Roman" w:cs="Times New Roman"/>
          <w:sz w:val="24"/>
          <w:szCs w:val="24"/>
        </w:rPr>
        <w:t>5</w:t>
      </w:r>
      <w:r w:rsidR="00A941E8">
        <w:rPr>
          <w:rFonts w:ascii="Times New Roman" w:hAnsi="Times New Roman" w:cs="Times New Roman"/>
          <w:sz w:val="24"/>
          <w:szCs w:val="24"/>
        </w:rPr>
        <w:t>,</w:t>
      </w:r>
      <w:r w:rsidR="009878A0">
        <w:rPr>
          <w:rFonts w:ascii="Times New Roman" w:hAnsi="Times New Roman" w:cs="Times New Roman"/>
          <w:sz w:val="24"/>
          <w:szCs w:val="24"/>
        </w:rPr>
        <w:t>6</w:t>
      </w:r>
      <w:r w:rsidR="00A941E8">
        <w:rPr>
          <w:rFonts w:ascii="Times New Roman" w:hAnsi="Times New Roman" w:cs="Times New Roman"/>
          <w:sz w:val="24"/>
          <w:szCs w:val="24"/>
        </w:rPr>
        <w:t xml:space="preserve"> % što ne predstavlja značajnije odstupanje u odnosu na prethodnu godinu.</w:t>
      </w:r>
      <w:r w:rsidR="004D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8AFD" w14:textId="77777777" w:rsidR="00A941E8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92738" w14:textId="7A6D5508" w:rsidR="002A7B1E" w:rsidRDefault="00A941E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>
        <w:rPr>
          <w:rFonts w:ascii="Times New Roman" w:hAnsi="Times New Roman" w:cs="Times New Roman"/>
          <w:sz w:val="24"/>
          <w:szCs w:val="24"/>
        </w:rPr>
        <w:t xml:space="preserve"> – Rashodi za zaposlene iznose </w:t>
      </w:r>
      <w:r w:rsidR="009878A0">
        <w:rPr>
          <w:rFonts w:ascii="Times New Roman" w:hAnsi="Times New Roman" w:cs="Times New Roman"/>
          <w:sz w:val="24"/>
          <w:szCs w:val="24"/>
        </w:rPr>
        <w:t>373.674,74</w:t>
      </w:r>
      <w:r>
        <w:rPr>
          <w:rFonts w:ascii="Times New Roman" w:hAnsi="Times New Roman" w:cs="Times New Roman"/>
          <w:sz w:val="24"/>
          <w:szCs w:val="24"/>
        </w:rPr>
        <w:t xml:space="preserve"> eura u 2023.godini s indeksom ostvarenja od </w:t>
      </w:r>
      <w:r w:rsidR="009878A0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78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posto. Veća realizacija u odnosu na 2022.godinu zbog odluke o izmjenama koeficijenata za obračun plaća službenika i namještenika općine</w:t>
      </w:r>
      <w:r w:rsidR="009878A0">
        <w:rPr>
          <w:rFonts w:ascii="Times New Roman" w:hAnsi="Times New Roman" w:cs="Times New Roman"/>
          <w:sz w:val="24"/>
          <w:szCs w:val="24"/>
        </w:rPr>
        <w:t xml:space="preserve">. Povećanju je doprinijela i odluka o pravu na topli obrok svakog zaposlenika, zaposlen  je dodatni radnik u komunalnom pogonu na određeno radno vrijeme od 6 mjeseci te je zbog odlaska službenika u mirovinu isplaćena otpremnina. Šifra 31 za općinu </w:t>
      </w:r>
      <w:r w:rsidR="004D470F">
        <w:rPr>
          <w:rFonts w:ascii="Times New Roman" w:hAnsi="Times New Roman" w:cs="Times New Roman"/>
          <w:sz w:val="24"/>
          <w:szCs w:val="24"/>
        </w:rPr>
        <w:t>J</w:t>
      </w:r>
      <w:r w:rsidR="009878A0">
        <w:rPr>
          <w:rFonts w:ascii="Times New Roman" w:hAnsi="Times New Roman" w:cs="Times New Roman"/>
          <w:sz w:val="24"/>
          <w:szCs w:val="24"/>
        </w:rPr>
        <w:t>akšić iznosi 138.207,00 eura, dok za dječji vrtić Jakšić 235.467,64 eura, a odnose se na rashode za bruto plaće vrtića</w:t>
      </w:r>
      <w:r w:rsidR="004D470F">
        <w:rPr>
          <w:rFonts w:ascii="Times New Roman" w:hAnsi="Times New Roman" w:cs="Times New Roman"/>
          <w:sz w:val="24"/>
          <w:szCs w:val="24"/>
        </w:rPr>
        <w:t xml:space="preserve">, a do povećanja je došlo </w:t>
      </w:r>
      <w:r w:rsidR="009878A0">
        <w:rPr>
          <w:rFonts w:ascii="Times New Roman" w:hAnsi="Times New Roman" w:cs="Times New Roman"/>
          <w:sz w:val="24"/>
          <w:szCs w:val="24"/>
        </w:rPr>
        <w:t xml:space="preserve">zbog zapošljavanja dodatnih odgajatelja i pomoćnog osoblja u novom područnom odjeljenju u </w:t>
      </w:r>
      <w:proofErr w:type="spellStart"/>
      <w:r w:rsidR="009878A0">
        <w:rPr>
          <w:rFonts w:ascii="Times New Roman" w:hAnsi="Times New Roman" w:cs="Times New Roman"/>
          <w:sz w:val="24"/>
          <w:szCs w:val="24"/>
        </w:rPr>
        <w:t>Rajsavcu</w:t>
      </w:r>
      <w:proofErr w:type="spellEnd"/>
      <w:r w:rsidR="009878A0">
        <w:rPr>
          <w:rFonts w:ascii="Times New Roman" w:hAnsi="Times New Roman" w:cs="Times New Roman"/>
          <w:sz w:val="24"/>
          <w:szCs w:val="24"/>
        </w:rPr>
        <w:t xml:space="preserve"> i matičnom vrtiću.</w:t>
      </w:r>
      <w:r w:rsidR="002A7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B9CC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24617" w14:textId="00C6C4DE" w:rsidR="002A7B1E" w:rsidRPr="004F1A41" w:rsidRDefault="002A7B1E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</w:t>
      </w:r>
    </w:p>
    <w:p w14:paraId="0ABCE61E" w14:textId="77777777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52507" w14:textId="14442CBA" w:rsidR="005E2EE1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32 </w:t>
      </w:r>
      <w:r w:rsidR="003D48CA">
        <w:rPr>
          <w:rFonts w:ascii="Times New Roman" w:hAnsi="Times New Roman" w:cs="Times New Roman"/>
          <w:sz w:val="24"/>
          <w:szCs w:val="24"/>
        </w:rPr>
        <w:t>su slijedeća nešto</w:t>
      </w:r>
      <w:r>
        <w:rPr>
          <w:rFonts w:ascii="Times New Roman" w:hAnsi="Times New Roman" w:cs="Times New Roman"/>
          <w:sz w:val="24"/>
          <w:szCs w:val="24"/>
        </w:rPr>
        <w:t xml:space="preserve"> veća odstupanja – stručno usavršavanje zaposlenika šifra 321</w:t>
      </w:r>
      <w:r w:rsidR="00E86D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 indeksom vrijednosti  </w:t>
      </w:r>
      <w:r w:rsidR="00151D8D">
        <w:rPr>
          <w:rFonts w:ascii="Times New Roman" w:hAnsi="Times New Roman" w:cs="Times New Roman"/>
          <w:sz w:val="24"/>
          <w:szCs w:val="24"/>
        </w:rPr>
        <w:t>238,50</w:t>
      </w:r>
      <w:r>
        <w:rPr>
          <w:rFonts w:ascii="Times New Roman" w:hAnsi="Times New Roman" w:cs="Times New Roman"/>
          <w:sz w:val="24"/>
          <w:szCs w:val="24"/>
        </w:rPr>
        <w:t xml:space="preserve"> % zbog većih prijava na seminare,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D8D">
        <w:rPr>
          <w:rFonts w:ascii="Times New Roman" w:hAnsi="Times New Roman" w:cs="Times New Roman"/>
          <w:sz w:val="24"/>
          <w:szCs w:val="24"/>
        </w:rPr>
        <w:t>te stručno usavršavanje djelatnika vrtića</w:t>
      </w:r>
      <w:r>
        <w:rPr>
          <w:rFonts w:ascii="Times New Roman" w:hAnsi="Times New Roman" w:cs="Times New Roman"/>
          <w:sz w:val="24"/>
          <w:szCs w:val="24"/>
        </w:rPr>
        <w:t xml:space="preserve"> u odnosu na 2022.godinu.</w:t>
      </w:r>
      <w:r w:rsidR="00151D8D">
        <w:rPr>
          <w:rFonts w:ascii="Times New Roman" w:hAnsi="Times New Roman" w:cs="Times New Roman"/>
          <w:sz w:val="24"/>
          <w:szCs w:val="24"/>
        </w:rPr>
        <w:t xml:space="preserve"> Na šifri 3214 – ostale naknade troškova zaposlenima sa indeksom vrijednosti  od 194,02%, a odnose se najviše na korištenje privatnog automobila u službene svrhe u iznosu – dječji vrtić Jakšić 1.344,00 eura. O</w:t>
      </w:r>
      <w:r w:rsidR="005E2EE1">
        <w:rPr>
          <w:rFonts w:ascii="Times New Roman" w:hAnsi="Times New Roman" w:cs="Times New Roman"/>
          <w:sz w:val="24"/>
          <w:szCs w:val="24"/>
        </w:rPr>
        <w:t>stali nespomenuti rashodi poslovanja</w:t>
      </w:r>
      <w:r w:rsidR="00E86D8C">
        <w:rPr>
          <w:rFonts w:ascii="Times New Roman" w:hAnsi="Times New Roman" w:cs="Times New Roman"/>
          <w:sz w:val="24"/>
          <w:szCs w:val="24"/>
        </w:rPr>
        <w:t xml:space="preserve"> šifra 3299</w:t>
      </w:r>
      <w:r w:rsidR="005E2EE1">
        <w:rPr>
          <w:rFonts w:ascii="Times New Roman" w:hAnsi="Times New Roman" w:cs="Times New Roman"/>
          <w:sz w:val="24"/>
          <w:szCs w:val="24"/>
        </w:rPr>
        <w:t xml:space="preserve"> – </w:t>
      </w:r>
      <w:r w:rsidR="00151D8D">
        <w:rPr>
          <w:rFonts w:ascii="Times New Roman" w:hAnsi="Times New Roman" w:cs="Times New Roman"/>
          <w:sz w:val="24"/>
          <w:szCs w:val="24"/>
        </w:rPr>
        <w:t>244</w:t>
      </w:r>
      <w:r w:rsidR="005E2EE1">
        <w:rPr>
          <w:rFonts w:ascii="Times New Roman" w:hAnsi="Times New Roman" w:cs="Times New Roman"/>
          <w:sz w:val="24"/>
          <w:szCs w:val="24"/>
        </w:rPr>
        <w:t>,</w:t>
      </w:r>
      <w:r w:rsidR="00151D8D">
        <w:rPr>
          <w:rFonts w:ascii="Times New Roman" w:hAnsi="Times New Roman" w:cs="Times New Roman"/>
          <w:sz w:val="24"/>
          <w:szCs w:val="24"/>
        </w:rPr>
        <w:t>1</w:t>
      </w:r>
      <w:r w:rsidR="005E2EE1">
        <w:rPr>
          <w:rFonts w:ascii="Times New Roman" w:hAnsi="Times New Roman" w:cs="Times New Roman"/>
          <w:sz w:val="24"/>
          <w:szCs w:val="24"/>
        </w:rPr>
        <w:t xml:space="preserve"> % - značajni trošak u ovoj skupini konta je održavanje izbora za članove vijeća i predstavnika nacionalnih manjina</w:t>
      </w:r>
      <w:r w:rsidR="00E86D8C">
        <w:rPr>
          <w:rFonts w:ascii="Times New Roman" w:hAnsi="Times New Roman" w:cs="Times New Roman"/>
          <w:sz w:val="24"/>
          <w:szCs w:val="24"/>
        </w:rPr>
        <w:t xml:space="preserve"> te se sudjelovalo u sufinanciranju izbora</w:t>
      </w:r>
      <w:r w:rsidR="005E2EE1">
        <w:rPr>
          <w:rFonts w:ascii="Times New Roman" w:hAnsi="Times New Roman" w:cs="Times New Roman"/>
          <w:sz w:val="24"/>
          <w:szCs w:val="24"/>
        </w:rPr>
        <w:t>. Usluge promidžbe i informiranja</w:t>
      </w:r>
      <w:r w:rsidR="00E86D8C">
        <w:rPr>
          <w:rFonts w:ascii="Times New Roman" w:hAnsi="Times New Roman" w:cs="Times New Roman"/>
          <w:sz w:val="24"/>
          <w:szCs w:val="24"/>
        </w:rPr>
        <w:t xml:space="preserve"> šifra 3233</w:t>
      </w:r>
      <w:r w:rsidR="005E2EE1">
        <w:rPr>
          <w:rFonts w:ascii="Times New Roman" w:hAnsi="Times New Roman" w:cs="Times New Roman"/>
          <w:sz w:val="24"/>
          <w:szCs w:val="24"/>
        </w:rPr>
        <w:t xml:space="preserve"> sa indeksom vrijednost – </w:t>
      </w:r>
      <w:r w:rsidR="00E86D8C">
        <w:rPr>
          <w:rFonts w:ascii="Times New Roman" w:hAnsi="Times New Roman" w:cs="Times New Roman"/>
          <w:sz w:val="24"/>
          <w:szCs w:val="24"/>
        </w:rPr>
        <w:t xml:space="preserve"> </w:t>
      </w:r>
      <w:r w:rsidR="005E2EE1">
        <w:rPr>
          <w:rFonts w:ascii="Times New Roman" w:hAnsi="Times New Roman" w:cs="Times New Roman"/>
          <w:sz w:val="24"/>
          <w:szCs w:val="24"/>
        </w:rPr>
        <w:t>160,8 %</w:t>
      </w:r>
      <w:r w:rsidR="00E86D8C">
        <w:rPr>
          <w:rFonts w:ascii="Times New Roman" w:hAnsi="Times New Roman" w:cs="Times New Roman"/>
          <w:sz w:val="24"/>
          <w:szCs w:val="24"/>
        </w:rPr>
        <w:t>-nešto veći broj čestitki za razne državne praznike, božićne i novogodišnje praznike i dr. u odnosu na prethodnu godinu.</w:t>
      </w:r>
      <w:r w:rsidR="003D48CA">
        <w:rPr>
          <w:rFonts w:ascii="Times New Roman" w:hAnsi="Times New Roman" w:cs="Times New Roman"/>
          <w:sz w:val="24"/>
          <w:szCs w:val="24"/>
        </w:rPr>
        <w:t xml:space="preserve"> Šifra 3294 sa indeksom vrijednosti od 208,10%, a odnose se na članarine za udruga općina RH te godišnja članarina u LAG-u Barun Trenk.</w:t>
      </w:r>
    </w:p>
    <w:p w14:paraId="52441806" w14:textId="77777777" w:rsidR="00E86D8C" w:rsidRDefault="00E86D8C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5A8B" w14:textId="140E6D8A" w:rsidR="002A7B1E" w:rsidRDefault="002A7B1E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</w:t>
      </w:r>
      <w:r w:rsidR="005E2E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2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E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E2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EE1" w:rsidRPr="004F1A41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</w:p>
    <w:p w14:paraId="263184EB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21EC" w14:textId="7DCAF70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nisu imali veća odstupanja u odnosu na isto razdoblje prethodne godine sa indeksom vrijednosti 9</w:t>
      </w:r>
      <w:r w:rsidR="003D48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8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%, a iznose </w:t>
      </w:r>
      <w:r w:rsidR="003D48CA">
        <w:rPr>
          <w:rFonts w:ascii="Times New Roman" w:hAnsi="Times New Roman" w:cs="Times New Roman"/>
          <w:sz w:val="24"/>
          <w:szCs w:val="24"/>
        </w:rPr>
        <w:t>3.068,78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3D48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 bankarske usluge, usluge platnog prometa i sl.)</w:t>
      </w:r>
    </w:p>
    <w:p w14:paraId="2548E7CE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1E244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5B110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F0400" w14:textId="4AA23C72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E1">
        <w:rPr>
          <w:rFonts w:ascii="Times New Roman" w:hAnsi="Times New Roman" w:cs="Times New Roman"/>
          <w:b/>
          <w:bCs/>
          <w:sz w:val="24"/>
          <w:szCs w:val="24"/>
        </w:rPr>
        <w:t>ŠIFRA 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>Subvencije</w:t>
      </w:r>
    </w:p>
    <w:p w14:paraId="59FE00C6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0B80" w14:textId="77777777" w:rsidR="005E2EE1" w:rsidRDefault="005E2EE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niža realizacija u odnosu na 2022. godinu – indeks vrijednosti 87,3 %, a odnose se na</w:t>
      </w:r>
    </w:p>
    <w:p w14:paraId="7823ADFE" w14:textId="64D28E29" w:rsidR="001459C3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poljoprivrednicima i obrtnicima te Komunalcu za sufinanciranje troškova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dvorišta. </w:t>
      </w:r>
      <w:r w:rsidR="009320F8">
        <w:rPr>
          <w:rFonts w:ascii="Times New Roman" w:hAnsi="Times New Roman" w:cs="Times New Roman"/>
          <w:sz w:val="24"/>
          <w:szCs w:val="24"/>
        </w:rPr>
        <w:t>U 2022. je bilo otvoreno više obrta nego u 2023. pa je i sama subvencija obrtnicima iz tog razloga bila niža.</w:t>
      </w:r>
    </w:p>
    <w:p w14:paraId="4EC7BF11" w14:textId="77777777" w:rsidR="001459C3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30F9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D9751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2504E" w14:textId="77777777" w:rsidR="003D48CA" w:rsidRDefault="003D48CA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2C475" w14:textId="77777777" w:rsidR="003D48CA" w:rsidRDefault="003D48CA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8712" w14:textId="77777777" w:rsidR="003D48CA" w:rsidRDefault="003D48CA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14A84" w14:textId="0927B72A" w:rsidR="005E2EE1" w:rsidRDefault="001459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C3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2EE1">
        <w:rPr>
          <w:rFonts w:ascii="Times New Roman" w:hAnsi="Times New Roman" w:cs="Times New Roman"/>
          <w:sz w:val="24"/>
          <w:szCs w:val="24"/>
        </w:rPr>
        <w:t xml:space="preserve">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 xml:space="preserve">Pomoći dane u inozemstvo </w:t>
      </w:r>
      <w:r w:rsidR="00C857C3" w:rsidRPr="004F1A41">
        <w:rPr>
          <w:rFonts w:ascii="Times New Roman" w:hAnsi="Times New Roman" w:cs="Times New Roman"/>
          <w:b/>
          <w:bCs/>
          <w:sz w:val="24"/>
          <w:szCs w:val="24"/>
        </w:rPr>
        <w:t>i unutar općeg proračuna</w:t>
      </w:r>
    </w:p>
    <w:p w14:paraId="65068B61" w14:textId="77777777" w:rsidR="00C857C3" w:rsidRDefault="00C857C3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50E3A" w14:textId="59AC4B6A" w:rsidR="00C857C3" w:rsidRDefault="00305591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Niža</w:t>
      </w:r>
      <w:r w:rsidR="00C857C3">
        <w:rPr>
          <w:rFonts w:ascii="Times New Roman" w:hAnsi="Times New Roman" w:cs="Times New Roman"/>
          <w:sz w:val="24"/>
          <w:szCs w:val="24"/>
        </w:rPr>
        <w:t xml:space="preserve"> realizacija u odnosu na prethodnu godinu s indeksom vrijednosti </w:t>
      </w:r>
      <w:r>
        <w:rPr>
          <w:rFonts w:ascii="Times New Roman" w:hAnsi="Times New Roman" w:cs="Times New Roman"/>
          <w:sz w:val="24"/>
          <w:szCs w:val="24"/>
        </w:rPr>
        <w:t>73,7</w:t>
      </w:r>
      <w:r w:rsidR="00C857C3">
        <w:rPr>
          <w:rFonts w:ascii="Times New Roman" w:hAnsi="Times New Roman" w:cs="Times New Roman"/>
          <w:sz w:val="24"/>
          <w:szCs w:val="24"/>
        </w:rPr>
        <w:t xml:space="preserve"> %. Niže odstupanje u odnosu na 2022.godinu je primjetno na šifri  3632- 32,1% , a radi se o kapitalnim pomoćima </w:t>
      </w:r>
      <w:proofErr w:type="spellStart"/>
      <w:r w:rsidR="00C857C3">
        <w:rPr>
          <w:rFonts w:ascii="Times New Roman" w:hAnsi="Times New Roman" w:cs="Times New Roman"/>
          <w:sz w:val="24"/>
          <w:szCs w:val="24"/>
        </w:rPr>
        <w:t>Žuc</w:t>
      </w:r>
      <w:proofErr w:type="spellEnd"/>
      <w:r w:rsidR="00C857C3">
        <w:rPr>
          <w:rFonts w:ascii="Times New Roman" w:hAnsi="Times New Roman" w:cs="Times New Roman"/>
          <w:sz w:val="24"/>
          <w:szCs w:val="24"/>
        </w:rPr>
        <w:t>-u za izgradnju nogostupa i pješačkih staza gdje su investicije bile značajno veće u 2022. godini no kako je Općina Jakšić izgradila u skoro svim naseljima nogostup logičan je slijed događaja da će biti i manjih ulaganja u budućim razdobljima za nogostupe</w:t>
      </w:r>
      <w:r w:rsidR="00146CA9">
        <w:rPr>
          <w:rFonts w:ascii="Times New Roman" w:hAnsi="Times New Roman" w:cs="Times New Roman"/>
          <w:sz w:val="24"/>
          <w:szCs w:val="24"/>
        </w:rPr>
        <w:t>, no u sljedećim godinama će se investirati u biciklističke staze.</w:t>
      </w:r>
    </w:p>
    <w:p w14:paraId="78747F09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BE51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9D7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5AD7" w14:textId="1969F076" w:rsidR="006D59C5" w:rsidRPr="004F1A41" w:rsidRDefault="006D59C5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9C5">
        <w:rPr>
          <w:rFonts w:ascii="Times New Roman" w:hAnsi="Times New Roman" w:cs="Times New Roman"/>
          <w:b/>
          <w:bCs/>
          <w:sz w:val="24"/>
          <w:szCs w:val="24"/>
        </w:rPr>
        <w:t>ŠIFRA 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F1A41">
        <w:rPr>
          <w:rFonts w:ascii="Times New Roman" w:hAnsi="Times New Roman" w:cs="Times New Roman"/>
          <w:b/>
          <w:bCs/>
          <w:sz w:val="24"/>
          <w:szCs w:val="24"/>
        </w:rPr>
        <w:t>Naknade građanima i kućanstvima na temelju osiguranja i druge naknade</w:t>
      </w:r>
    </w:p>
    <w:p w14:paraId="139E2BC5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F5DF" w14:textId="20DE9568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 nema značajnijih odstupanja u odnosu na prethodnu godinu, a odnosi se na naknade građanima i kućanstvima u novcu i naravi te iznosi 39.530,40 eura</w:t>
      </w:r>
      <w:r w:rsidR="009320F8">
        <w:rPr>
          <w:rFonts w:ascii="Times New Roman" w:hAnsi="Times New Roman" w:cs="Times New Roman"/>
          <w:sz w:val="24"/>
          <w:szCs w:val="24"/>
        </w:rPr>
        <w:t xml:space="preserve"> ( stipendije, naknade za novorođenčad, sufinanciranje cijene prijevoza srednjoškolaca i jednokratne pomoći socijalno ugroženim osobama).</w:t>
      </w:r>
    </w:p>
    <w:p w14:paraId="58719668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2F5E7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C7AC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5FA8D" w14:textId="5EA36635" w:rsidR="006D59C5" w:rsidRDefault="00502C09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38</w:t>
      </w:r>
      <w:r w:rsidR="006D59C5">
        <w:rPr>
          <w:rFonts w:ascii="Times New Roman" w:hAnsi="Times New Roman" w:cs="Times New Roman"/>
          <w:sz w:val="24"/>
          <w:szCs w:val="24"/>
        </w:rPr>
        <w:t xml:space="preserve"> – </w:t>
      </w:r>
      <w:r w:rsidR="006D59C5" w:rsidRPr="004F1A41">
        <w:rPr>
          <w:rFonts w:ascii="Times New Roman" w:hAnsi="Times New Roman" w:cs="Times New Roman"/>
          <w:b/>
          <w:bCs/>
          <w:sz w:val="24"/>
          <w:szCs w:val="24"/>
        </w:rPr>
        <w:t>Ostali rashodi</w:t>
      </w:r>
    </w:p>
    <w:p w14:paraId="0E09480D" w14:textId="77777777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A943B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3BA5" w14:textId="005906F5" w:rsidR="006D59C5" w:rsidRDefault="006D59C5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veće odstupanje odnosno veća realizacija u odnosu na prethodnu godinu sa indeksom vrijednosti 111,6 %</w:t>
      </w:r>
      <w:r w:rsidR="002002C2">
        <w:rPr>
          <w:rFonts w:ascii="Times New Roman" w:hAnsi="Times New Roman" w:cs="Times New Roman"/>
          <w:sz w:val="24"/>
          <w:szCs w:val="24"/>
        </w:rPr>
        <w:t xml:space="preserve"> te ukupnim troškom od 222.958,91 eura.</w:t>
      </w:r>
      <w:r>
        <w:rPr>
          <w:rFonts w:ascii="Times New Roman" w:hAnsi="Times New Roman" w:cs="Times New Roman"/>
          <w:sz w:val="24"/>
          <w:szCs w:val="24"/>
        </w:rPr>
        <w:t xml:space="preserve"> Rastom režijskih i drugih troškova porasli su i troškovi raznih udruga koje su mnogobrojne na području Općine Jakšić pa su povećana i  izdvajanja </w:t>
      </w:r>
      <w:r w:rsidR="00502C09">
        <w:rPr>
          <w:rFonts w:ascii="Times New Roman" w:hAnsi="Times New Roman" w:cs="Times New Roman"/>
          <w:sz w:val="24"/>
          <w:szCs w:val="24"/>
        </w:rPr>
        <w:t>na šifri 381 – u iznosu 185.925,70 eura a odnose se na- tekuće donacije za</w:t>
      </w:r>
      <w:r>
        <w:rPr>
          <w:rFonts w:ascii="Times New Roman" w:hAnsi="Times New Roman" w:cs="Times New Roman"/>
          <w:sz w:val="24"/>
          <w:szCs w:val="24"/>
        </w:rPr>
        <w:t xml:space="preserve"> sportsk</w:t>
      </w:r>
      <w:r w:rsidR="006D026D">
        <w:rPr>
          <w:rFonts w:ascii="Times New Roman" w:hAnsi="Times New Roman" w:cs="Times New Roman"/>
          <w:sz w:val="24"/>
          <w:szCs w:val="24"/>
        </w:rPr>
        <w:t xml:space="preserve">e udruge – </w:t>
      </w:r>
      <w:r w:rsidR="002002C2">
        <w:rPr>
          <w:rFonts w:ascii="Times New Roman" w:hAnsi="Times New Roman" w:cs="Times New Roman"/>
          <w:sz w:val="24"/>
          <w:szCs w:val="24"/>
        </w:rPr>
        <w:t xml:space="preserve">ukupan doniran iznos u 2023. -sport </w:t>
      </w:r>
      <w:r w:rsidR="006D026D">
        <w:rPr>
          <w:rFonts w:ascii="Times New Roman" w:hAnsi="Times New Roman" w:cs="Times New Roman"/>
          <w:sz w:val="24"/>
          <w:szCs w:val="24"/>
        </w:rPr>
        <w:t xml:space="preserve">56.000,00 eura te </w:t>
      </w:r>
      <w:r>
        <w:rPr>
          <w:rFonts w:ascii="Times New Roman" w:hAnsi="Times New Roman" w:cs="Times New Roman"/>
          <w:sz w:val="24"/>
          <w:szCs w:val="24"/>
        </w:rPr>
        <w:t>kulturna</w:t>
      </w:r>
      <w:r w:rsidR="006D026D">
        <w:rPr>
          <w:rFonts w:ascii="Times New Roman" w:hAnsi="Times New Roman" w:cs="Times New Roman"/>
          <w:sz w:val="24"/>
          <w:szCs w:val="24"/>
        </w:rPr>
        <w:t xml:space="preserve"> društva 22.000,00</w:t>
      </w:r>
      <w:r w:rsidR="002002C2">
        <w:rPr>
          <w:rFonts w:ascii="Times New Roman" w:hAnsi="Times New Roman" w:cs="Times New Roman"/>
          <w:sz w:val="24"/>
          <w:szCs w:val="24"/>
        </w:rPr>
        <w:t xml:space="preserve"> eura</w:t>
      </w:r>
      <w:r w:rsidR="006D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Povećana su sredstva</w:t>
      </w:r>
      <w:r w:rsidR="006D026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TZ „Zlatni Papuk“ </w:t>
      </w:r>
      <w:r w:rsidR="006D026D">
        <w:rPr>
          <w:rFonts w:ascii="Times New Roman" w:hAnsi="Times New Roman" w:cs="Times New Roman"/>
          <w:sz w:val="24"/>
          <w:szCs w:val="24"/>
        </w:rPr>
        <w:t xml:space="preserve"> i u 2023. ona iznose 9.750,00 eura</w:t>
      </w:r>
      <w:r w:rsidR="002002C2">
        <w:rPr>
          <w:rFonts w:ascii="Times New Roman" w:hAnsi="Times New Roman" w:cs="Times New Roman"/>
          <w:sz w:val="24"/>
          <w:szCs w:val="24"/>
        </w:rPr>
        <w:t xml:space="preserve">. Od ostalih udruga i institucija Općina Jakšića je uložila sljedeće:  Crveni križ-  8.564,32 eura, DVD Jakšić – 53.000,00 eura, financiranje redovne </w:t>
      </w:r>
      <w:proofErr w:type="spellStart"/>
      <w:r w:rsidR="002002C2">
        <w:rPr>
          <w:rFonts w:ascii="Times New Roman" w:hAnsi="Times New Roman" w:cs="Times New Roman"/>
          <w:sz w:val="24"/>
          <w:szCs w:val="24"/>
        </w:rPr>
        <w:t>djel</w:t>
      </w:r>
      <w:proofErr w:type="spellEnd"/>
      <w:r w:rsidR="002002C2">
        <w:rPr>
          <w:rFonts w:ascii="Times New Roman" w:hAnsi="Times New Roman" w:cs="Times New Roman"/>
          <w:sz w:val="24"/>
          <w:szCs w:val="24"/>
        </w:rPr>
        <w:t xml:space="preserve">. Javne vatrogasne postrojbe PSŽ u iznosu  8.041,23 eura, HGSS 1.500,00 eura, </w:t>
      </w:r>
      <w:r w:rsidR="00E8593B">
        <w:rPr>
          <w:rFonts w:ascii="Times New Roman" w:hAnsi="Times New Roman" w:cs="Times New Roman"/>
          <w:sz w:val="24"/>
          <w:szCs w:val="24"/>
        </w:rPr>
        <w:t xml:space="preserve">vijeće srpske nacionalne manjine 630,00 eura, političkim strankama 3.378,56 eura, VZ </w:t>
      </w:r>
      <w:proofErr w:type="spellStart"/>
      <w:r w:rsidR="00E8593B">
        <w:rPr>
          <w:rFonts w:ascii="Times New Roman" w:hAnsi="Times New Roman" w:cs="Times New Roman"/>
          <w:sz w:val="24"/>
          <w:szCs w:val="24"/>
        </w:rPr>
        <w:t>požeštine</w:t>
      </w:r>
      <w:proofErr w:type="spellEnd"/>
      <w:r w:rsidR="00E8593B">
        <w:rPr>
          <w:rFonts w:ascii="Times New Roman" w:hAnsi="Times New Roman" w:cs="Times New Roman"/>
          <w:sz w:val="24"/>
          <w:szCs w:val="24"/>
        </w:rPr>
        <w:t xml:space="preserve"> 1.350,00 eura, </w:t>
      </w:r>
      <w:r w:rsidR="002002C2">
        <w:rPr>
          <w:rFonts w:ascii="Times New Roman" w:hAnsi="Times New Roman" w:cs="Times New Roman"/>
          <w:sz w:val="24"/>
          <w:szCs w:val="24"/>
        </w:rPr>
        <w:t>razna sponzorstva 1</w:t>
      </w:r>
      <w:r w:rsidR="0022099A">
        <w:rPr>
          <w:rFonts w:ascii="Times New Roman" w:hAnsi="Times New Roman" w:cs="Times New Roman"/>
          <w:sz w:val="24"/>
          <w:szCs w:val="24"/>
        </w:rPr>
        <w:t>.</w:t>
      </w:r>
      <w:r w:rsidR="002002C2">
        <w:rPr>
          <w:rFonts w:ascii="Times New Roman" w:hAnsi="Times New Roman" w:cs="Times New Roman"/>
          <w:sz w:val="24"/>
          <w:szCs w:val="24"/>
        </w:rPr>
        <w:t>550,00 eura,</w:t>
      </w:r>
      <w:r>
        <w:rPr>
          <w:rFonts w:ascii="Times New Roman" w:hAnsi="Times New Roman" w:cs="Times New Roman"/>
          <w:sz w:val="24"/>
          <w:szCs w:val="24"/>
        </w:rPr>
        <w:t xml:space="preserve"> a u ovu šifru ulaze i donacije vjerskim zajednicama</w:t>
      </w:r>
      <w:r w:rsidR="002002C2">
        <w:rPr>
          <w:rFonts w:ascii="Times New Roman" w:hAnsi="Times New Roman" w:cs="Times New Roman"/>
          <w:sz w:val="24"/>
          <w:szCs w:val="24"/>
        </w:rPr>
        <w:t xml:space="preserve"> Župa Jakšić za obnovu crkve 20.000,00 eura </w:t>
      </w:r>
      <w:r>
        <w:rPr>
          <w:rFonts w:ascii="Times New Roman" w:hAnsi="Times New Roman" w:cs="Times New Roman"/>
          <w:sz w:val="24"/>
          <w:szCs w:val="24"/>
        </w:rPr>
        <w:t xml:space="preserve"> kao i kapitalne pomoći trgovačkim društvima u javnom sektoru </w:t>
      </w:r>
      <w:r w:rsidR="00502C09">
        <w:rPr>
          <w:rFonts w:ascii="Times New Roman" w:hAnsi="Times New Roman" w:cs="Times New Roman"/>
          <w:sz w:val="24"/>
          <w:szCs w:val="24"/>
        </w:rPr>
        <w:t>šifra 386</w:t>
      </w:r>
      <w:r>
        <w:rPr>
          <w:rFonts w:ascii="Times New Roman" w:hAnsi="Times New Roman" w:cs="Times New Roman"/>
          <w:sz w:val="24"/>
          <w:szCs w:val="24"/>
        </w:rPr>
        <w:t xml:space="preserve">– Tekija – Aglomeracija Pleternica  u iznosu </w:t>
      </w:r>
      <w:r w:rsidR="002002C2">
        <w:rPr>
          <w:rFonts w:ascii="Times New Roman" w:hAnsi="Times New Roman" w:cs="Times New Roman"/>
          <w:sz w:val="24"/>
          <w:szCs w:val="24"/>
        </w:rPr>
        <w:t>20.</w:t>
      </w:r>
      <w:r w:rsidR="00B93E80">
        <w:rPr>
          <w:rFonts w:ascii="Times New Roman" w:hAnsi="Times New Roman" w:cs="Times New Roman"/>
          <w:sz w:val="24"/>
          <w:szCs w:val="24"/>
        </w:rPr>
        <w:t>2</w:t>
      </w:r>
      <w:r w:rsidR="002002C2">
        <w:rPr>
          <w:rFonts w:ascii="Times New Roman" w:hAnsi="Times New Roman" w:cs="Times New Roman"/>
          <w:sz w:val="24"/>
          <w:szCs w:val="24"/>
        </w:rPr>
        <w:t xml:space="preserve">63,97 eura, rekonstrukcija vodovoda i kanal. </w:t>
      </w:r>
      <w:r w:rsidR="000E00DE">
        <w:rPr>
          <w:rFonts w:ascii="Times New Roman" w:hAnsi="Times New Roman" w:cs="Times New Roman"/>
          <w:sz w:val="24"/>
          <w:szCs w:val="24"/>
        </w:rPr>
        <w:t>n</w:t>
      </w:r>
      <w:r w:rsidR="002002C2">
        <w:rPr>
          <w:rFonts w:ascii="Times New Roman" w:hAnsi="Times New Roman" w:cs="Times New Roman"/>
          <w:sz w:val="24"/>
          <w:szCs w:val="24"/>
        </w:rPr>
        <w:t>aselja Jakšić 15.844,24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4092C" w14:textId="77777777" w:rsidR="009320F8" w:rsidRDefault="009320F8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EC78E06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6D214DD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D7B4718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69EBBBD2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90043B1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FDE76AA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592079A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F2B02E3" w14:textId="77777777" w:rsidR="003D48CA" w:rsidRDefault="003D48CA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72D4BD8" w14:textId="77777777" w:rsidR="00AA5FE6" w:rsidRDefault="00AA5FE6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A452251" w14:textId="77777777" w:rsidR="000E00DE" w:rsidRDefault="000E00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E254929" w14:textId="726C92B5" w:rsidR="00A941E8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6DF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RAZRED 4 – RASHODI ZA NABAVU NEFINANCIJSKE IMOVINE</w:t>
      </w:r>
    </w:p>
    <w:p w14:paraId="6F0A11FC" w14:textId="77777777" w:rsidR="00E06DFF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14E8F84" w14:textId="1CC5EE5D" w:rsidR="00E06DFF" w:rsidRDefault="00E06DFF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FF">
        <w:rPr>
          <w:rFonts w:ascii="Times New Roman" w:hAnsi="Times New Roman" w:cs="Times New Roman"/>
          <w:sz w:val="24"/>
          <w:szCs w:val="24"/>
        </w:rPr>
        <w:t>Rashodi za nabavu nefinancijske imovine su pove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06DFF">
        <w:rPr>
          <w:rFonts w:ascii="Times New Roman" w:hAnsi="Times New Roman" w:cs="Times New Roman"/>
          <w:sz w:val="24"/>
          <w:szCs w:val="24"/>
        </w:rPr>
        <w:t xml:space="preserve">ani u odnosu na isto razdoblje prošle godine s indeksom ostvarenja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D48CA">
        <w:rPr>
          <w:rFonts w:ascii="Times New Roman" w:hAnsi="Times New Roman" w:cs="Times New Roman"/>
          <w:sz w:val="24"/>
          <w:szCs w:val="24"/>
        </w:rPr>
        <w:t>197,00</w:t>
      </w:r>
      <w:r>
        <w:rPr>
          <w:rFonts w:ascii="Times New Roman" w:hAnsi="Times New Roman" w:cs="Times New Roman"/>
          <w:sz w:val="24"/>
          <w:szCs w:val="24"/>
        </w:rPr>
        <w:t xml:space="preserve"> % te iznose ukupno 78</w:t>
      </w:r>
      <w:r w:rsidR="003D4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48CA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8CA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3D48CA">
        <w:rPr>
          <w:rFonts w:ascii="Times New Roman" w:hAnsi="Times New Roman" w:cs="Times New Roman"/>
          <w:sz w:val="24"/>
          <w:szCs w:val="24"/>
        </w:rPr>
        <w:t>, od toga Općina Jakšić 78</w:t>
      </w:r>
      <w:r w:rsidR="004D470F">
        <w:rPr>
          <w:rFonts w:ascii="Times New Roman" w:hAnsi="Times New Roman" w:cs="Times New Roman"/>
          <w:sz w:val="24"/>
          <w:szCs w:val="24"/>
        </w:rPr>
        <w:t>1.413,80 eura, a dječji vrtić 2.595,13 eura.</w:t>
      </w:r>
    </w:p>
    <w:p w14:paraId="131A4EC8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6EB94" w14:textId="77777777" w:rsidR="009320F8" w:rsidRDefault="009320F8" w:rsidP="001B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EDEA" w14:textId="77777777" w:rsidR="00276994" w:rsidRDefault="00276994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F127" w14:textId="77777777" w:rsidR="00C67A42" w:rsidRDefault="00C67A42" w:rsidP="001B7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8C12" w14:textId="4140E513" w:rsidR="00E06DFF" w:rsidRPr="00E06DFF" w:rsidRDefault="00E06DF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DFF">
        <w:rPr>
          <w:rFonts w:ascii="Times New Roman" w:hAnsi="Times New Roman" w:cs="Times New Roman"/>
          <w:b/>
          <w:bCs/>
          <w:sz w:val="24"/>
          <w:szCs w:val="24"/>
        </w:rPr>
        <w:t>ŠIFRA 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Rashodi za nabavu </w:t>
      </w:r>
      <w:proofErr w:type="spellStart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neproizvedene</w:t>
      </w:r>
      <w:proofErr w:type="spellEnd"/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dugotrajne imovne</w:t>
      </w:r>
      <w:r w:rsidRPr="00E06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BCF6E4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716A0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F7440" w14:textId="5F03F56E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Značajno odstupanje u 2023. godini sa indeksom vrijednosti 7,6% u odnosu na prethodno razdoblje. Ovako veliko odstupanje je nastalo jer se u 2022.godini u </w:t>
      </w:r>
      <w:r w:rsidR="007F4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naselju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Rajsav</w:t>
      </w:r>
      <w:r w:rsidR="007F406D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0E0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područne škole prenamijenio u Dječji Vrtić Jakšić – područni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Rajsavac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uložena sredstva za prenamjenu škole u vrtić, a izgrađeno je i dječje igralište. Ukupna  investicija je iznosila 52.865,65 eura, dok je u 2023. samo kupljeno zemljište u gospodarskoj zoni za 4.031,84 eura te je došlo do velikog odstupanja.</w:t>
      </w:r>
    </w:p>
    <w:p w14:paraId="4EEE6B61" w14:textId="77777777" w:rsidR="00276994" w:rsidRDefault="00276994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35F100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1C78C1" w14:textId="14C76337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3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za nabavu proizvedene dugotrajne imovine</w:t>
      </w:r>
    </w:p>
    <w:p w14:paraId="444AFBBA" w14:textId="77777777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CAFC1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4F7F5" w14:textId="2C37127A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šifri 42 također imamo značajno odstupanje, no na ovoj šifri je došlo do veće realizacije u odnosu na prethodnu godinu sa indeksom vrijednosti – </w:t>
      </w:r>
      <w:r w:rsidR="00C67A42">
        <w:rPr>
          <w:rFonts w:ascii="Times New Roman" w:eastAsia="Times New Roman" w:hAnsi="Times New Roman" w:cs="Times New Roman"/>
          <w:sz w:val="24"/>
          <w:szCs w:val="24"/>
          <w:lang w:eastAsia="hr-HR"/>
        </w:rPr>
        <w:t>214,8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%. Na šifri 4214 – ostali građevinsk</w:t>
      </w:r>
      <w:r w:rsidR="00C67A4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objekti imamo značajno odstupanje</w:t>
      </w:r>
      <w:r w:rsidR="00502C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indeksom vrijednosti 267,4%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odnosi </w:t>
      </w:r>
      <w:r w:rsidR="00C67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izgradnju poslovne-gospodarske zone u iznosu 428.642,38 eura te javne led rasvjete Cerovac – Granje u iznosu 41.712,50 eura.</w:t>
      </w:r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Izgrađeno je i rukometno (malonogometno) igralište u </w:t>
      </w:r>
      <w:proofErr w:type="spellStart"/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>Eminovcima</w:t>
      </w:r>
      <w:proofErr w:type="spellEnd"/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rasvjetom.</w:t>
      </w:r>
    </w:p>
    <w:p w14:paraId="7E2CC4D5" w14:textId="05162C08" w:rsidR="00F3119B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4213 – sanacija kolnika u ulici Vladimira Nazora u Jakšiću</w:t>
      </w:r>
    </w:p>
    <w:p w14:paraId="30A955D8" w14:textId="0C82D4B9" w:rsidR="00F3119B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4212- izgrađen društveni dom Stanica Jakšić sa svom opremom te stavljen na raspolaganje stanov</w:t>
      </w:r>
      <w:r w:rsidR="00502C09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upotrebu.</w:t>
      </w:r>
    </w:p>
    <w:p w14:paraId="38985D29" w14:textId="77777777" w:rsidR="00E8739F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C9945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8AD8F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86F30" w14:textId="46504A8C" w:rsidR="00896ADB" w:rsidRDefault="00E8739F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Veće odstupanje imamo i na šifri 4227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9.292,88 eura – sa indeksom vrijednosti 886,3 % gdje se u 2023. nabavilo puno novih uređaja, strojeva i opreme u odnosu na  2022.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 toj godini nije bilo 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 ni potreba za nabavom tih sredstava</w:t>
      </w:r>
      <w:r w:rsidR="00896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2023. nabavljene su</w:t>
      </w:r>
      <w:r w:rsidR="00932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lime za groblje 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naselju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Svetinja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Jakšić, frižider za društveni dom </w:t>
      </w:r>
      <w:proofErr w:type="spellStart"/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Rajsavac</w:t>
      </w:r>
      <w:proofErr w:type="spellEnd"/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strojeva: kosilica sa košem Honda za održavanje groblja i javnih površina, oprema za uređenje dječjih igrališta – klupe i koševi za smeće za novoizgrađeno dječje igralište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prostoru iza općinske zgrade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, klupe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koševi za smeće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namijenjen 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park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vježbanje Jakšić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</w:t>
      </w:r>
      <w:proofErr w:type="spellStart"/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OŠ“Mladost</w:t>
      </w:r>
      <w:proofErr w:type="spellEnd"/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>“ Jakšić</w:t>
      </w:r>
      <w:r w:rsidR="0001081A">
        <w:rPr>
          <w:rFonts w:ascii="Times New Roman" w:eastAsia="Times New Roman" w:hAnsi="Times New Roman" w:cs="Times New Roman"/>
          <w:sz w:val="24"/>
          <w:szCs w:val="24"/>
          <w:lang w:eastAsia="hr-HR"/>
        </w:rPr>
        <w:t>. Od ostalih troškova nabavljena su nova kolica za prijevoz lijesa u groblju Jakšić.</w:t>
      </w:r>
      <w:r w:rsidR="004F1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532D49" w14:textId="77777777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6D36" w14:textId="77777777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CFE63B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B02FF9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608A6C" w14:textId="77777777" w:rsidR="00E15CDE" w:rsidRDefault="00E15CDE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B1DA49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346862" w14:textId="77777777" w:rsidR="00C67A42" w:rsidRDefault="00C67A42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B108D7" w14:textId="5DB63BE3" w:rsid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1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 Rashodi za dodatna ulaganja na nefinancijskoj imovini </w:t>
      </w:r>
    </w:p>
    <w:p w14:paraId="0EAA02D4" w14:textId="3A56DA80" w:rsidR="004F1A41" w:rsidRPr="004F1A41" w:rsidRDefault="004F1A41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ovoj skupini konta imamo značajno veliko odstupanje indeksa vrijednost u odnosu na prethodnu godinu i on iznosi 548,8%</w:t>
      </w:r>
      <w:r w:rsidR="00AA5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 63.352,30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Najveće odstupanje se odnosi na šifru 451 – dodatna ulaganja na građevinskim objektima. </w:t>
      </w:r>
      <w:r w:rsidR="00AA5FE6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rashod u toj skupini konta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radova na rekonstrukciji i obnovi mjesnog doma Cerovac</w:t>
      </w:r>
      <w:r w:rsidR="00F3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54.739,80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 u 2022. takvih investicija nismo imali što se tiče obnove</w:t>
      </w:r>
      <w:r w:rsidR="00E15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sagrađeni novi domovi – društveni dom Stanica.</w:t>
      </w:r>
    </w:p>
    <w:p w14:paraId="499AABEB" w14:textId="77777777" w:rsidR="001B7AC0" w:rsidRDefault="001B7AC0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C43A7" w14:textId="77777777" w:rsidR="00F3119B" w:rsidRPr="001B7AC0" w:rsidRDefault="00F3119B" w:rsidP="001B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855B7" w14:textId="60EE8C1F" w:rsidR="008000E7" w:rsidRPr="00B93E80" w:rsidRDefault="00B93E80" w:rsidP="006931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B93E80">
        <w:rPr>
          <w:rFonts w:ascii="Times New Roman" w:hAnsi="Times New Roman" w:cs="Times New Roman"/>
          <w:b/>
          <w:bCs/>
          <w:sz w:val="32"/>
          <w:szCs w:val="32"/>
        </w:rPr>
        <w:t>Sažetak obrasca PR – RAS:</w:t>
      </w:r>
    </w:p>
    <w:p w14:paraId="0C222DB2" w14:textId="3C00F2CF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X067 - UKUPNI PRIHODI: 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7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A4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2.050.766,33 EURA</w:t>
      </w:r>
    </w:p>
    <w:p w14:paraId="24BDF853" w14:textId="0ADF8513" w:rsidR="00B93E80" w:rsidRPr="00586D1C" w:rsidRDefault="00B93E80" w:rsidP="00B93E80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Y034 - UKUPNI RASHODI:         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7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1.932.919,11</w:t>
      </w:r>
      <w:r w:rsidRPr="00586D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EURA</w:t>
      </w:r>
    </w:p>
    <w:p w14:paraId="2AE75159" w14:textId="44018F34" w:rsidR="00B93E80" w:rsidRPr="00586D1C" w:rsidRDefault="00B93E80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ŠIFRA X004 -UKUPAN </w:t>
      </w:r>
      <w:r w:rsidRPr="00586D1C">
        <w:rPr>
          <w:rFonts w:ascii="Times New Roman" w:hAnsi="Times New Roman" w:cs="Times New Roman"/>
          <w:b/>
          <w:bCs/>
          <w:color w:val="009EDE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 xml:space="preserve"> PRIHODA:    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A4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117.847,22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EURA</w:t>
      </w:r>
    </w:p>
    <w:p w14:paraId="37716402" w14:textId="0893A5C0" w:rsidR="00B93E80" w:rsidRP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15CD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VIŠAK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86D1C">
        <w:rPr>
          <w:rFonts w:ascii="Times New Roman" w:hAnsi="Times New Roman" w:cs="Times New Roman"/>
          <w:b/>
          <w:bCs/>
          <w:sz w:val="28"/>
          <w:szCs w:val="28"/>
        </w:rPr>
        <w:t>PRIHODA PRENESENI IZ 2022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6D1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    +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29</w:t>
      </w:r>
      <w:r w:rsidR="00C67A4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9.202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,2</w:t>
      </w:r>
      <w:r w:rsidR="00C67A4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7</w:t>
      </w:r>
      <w:r w:rsidRPr="00586D1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EURA</w:t>
      </w:r>
    </w:p>
    <w:p w14:paraId="2CA2FBBD" w14:textId="442D0E93" w:rsidR="00586D1C" w:rsidRDefault="00586D1C" w:rsidP="00B93E8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ŠIFRA X006 – 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VIŠAK PRIHODA I PRIMITAKA</w:t>
      </w:r>
    </w:p>
    <w:p w14:paraId="5E0697EA" w14:textId="7A2CF5F9" w:rsidR="00586D1C" w:rsidRPr="00586D1C" w:rsidRDefault="00586D1C" w:rsidP="00586D1C">
      <w:pPr>
        <w:pStyle w:val="Odlomakpopis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RASPOLOŽIV U SLJEDEĆEM RAZDOBLJU</w:t>
      </w:r>
      <w:r w:rsidR="00E15CDE">
        <w:rPr>
          <w:rFonts w:ascii="Times New Roman" w:hAnsi="Times New Roman" w:cs="Times New Roman"/>
          <w:b/>
          <w:bCs/>
          <w:sz w:val="26"/>
          <w:szCs w:val="26"/>
        </w:rPr>
        <w:t xml:space="preserve">  =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67A4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417</w:t>
      </w:r>
      <w:r w:rsidR="00D970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.049,49</w:t>
      </w:r>
      <w:r w:rsidRPr="00586D1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EURA</w:t>
      </w:r>
    </w:p>
    <w:p w14:paraId="7636D731" w14:textId="73C6D5E9" w:rsidR="00B93E80" w:rsidRDefault="00B93E80" w:rsidP="00B9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3AABD" w14:textId="02A03EDE" w:rsidR="00586D1C" w:rsidRDefault="00586D1C" w:rsidP="00586D1C">
      <w:pPr>
        <w:pStyle w:val="Odlomakpopisa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03359B40" w14:textId="77777777" w:rsidR="00586D1C" w:rsidRDefault="00586D1C" w:rsidP="00586D1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DF00408" w14:textId="77777777" w:rsidR="00D9704D" w:rsidRDefault="00D9704D" w:rsidP="00340293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</w:p>
    <w:p w14:paraId="505643EC" w14:textId="05FCCA78" w:rsidR="00586D1C" w:rsidRDefault="00340293" w:rsidP="00340293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34029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BILJEŠKA BR. 3. - OBRAZAC BILANCA</w:t>
      </w:r>
    </w:p>
    <w:p w14:paraId="3FEA2674" w14:textId="77777777" w:rsidR="00340293" w:rsidRDefault="00340293" w:rsidP="00340293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</w:p>
    <w:p w14:paraId="59628D84" w14:textId="1D9069A2" w:rsidR="00340293" w:rsidRDefault="00340293" w:rsidP="003402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293">
        <w:rPr>
          <w:rFonts w:ascii="Times New Roman" w:hAnsi="Times New Roman" w:cs="Times New Roman"/>
          <w:b/>
          <w:bCs/>
          <w:sz w:val="24"/>
          <w:szCs w:val="24"/>
        </w:rPr>
        <w:t>ŠIFRA B001 – IMOVINA</w:t>
      </w:r>
    </w:p>
    <w:p w14:paraId="212C7870" w14:textId="02CD9A07" w:rsidR="00340293" w:rsidRDefault="00340293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iznosi 6.</w:t>
      </w:r>
      <w:r w:rsidR="00ED24BD">
        <w:rPr>
          <w:rFonts w:ascii="Times New Roman" w:hAnsi="Times New Roman" w:cs="Times New Roman"/>
          <w:sz w:val="24"/>
          <w:szCs w:val="24"/>
        </w:rPr>
        <w:t>653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4BD">
        <w:rPr>
          <w:rFonts w:ascii="Times New Roman" w:hAnsi="Times New Roman" w:cs="Times New Roman"/>
          <w:sz w:val="24"/>
          <w:szCs w:val="24"/>
        </w:rPr>
        <w:t>974,12</w:t>
      </w:r>
      <w:r>
        <w:rPr>
          <w:rFonts w:ascii="Times New Roman" w:hAnsi="Times New Roman" w:cs="Times New Roman"/>
          <w:sz w:val="24"/>
          <w:szCs w:val="24"/>
        </w:rPr>
        <w:t xml:space="preserve"> eura  na kraju izvještajnog razdoblja sa indeksom vrijednosti od </w:t>
      </w:r>
      <w:r w:rsidR="00ED24BD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% u odnosu na početak izvještajnog razdoblja</w:t>
      </w:r>
      <w:r w:rsidR="00E56B62">
        <w:rPr>
          <w:rFonts w:ascii="Times New Roman" w:hAnsi="Times New Roman" w:cs="Times New Roman"/>
          <w:sz w:val="24"/>
          <w:szCs w:val="24"/>
        </w:rPr>
        <w:t>.</w:t>
      </w:r>
      <w:r w:rsidR="00ED24BD">
        <w:rPr>
          <w:rFonts w:ascii="Times New Roman" w:hAnsi="Times New Roman" w:cs="Times New Roman"/>
          <w:sz w:val="24"/>
          <w:szCs w:val="24"/>
        </w:rPr>
        <w:t xml:space="preserve"> Od toga ukupna imovina Općine Jakšić u iznosu 6.569.729,87 eura, a dječji vrtić Jakšić 84.244,25 eura.</w:t>
      </w:r>
    </w:p>
    <w:p w14:paraId="5B59E655" w14:textId="04F03614" w:rsidR="00E56B62" w:rsidRDefault="00E56B62" w:rsidP="003402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B62">
        <w:rPr>
          <w:rFonts w:ascii="Times New Roman" w:hAnsi="Times New Roman" w:cs="Times New Roman"/>
          <w:b/>
          <w:bCs/>
          <w:sz w:val="24"/>
          <w:szCs w:val="24"/>
        </w:rPr>
        <w:t>ŠIFRA 02 – Proizvedena dugotrajna imovina</w:t>
      </w:r>
    </w:p>
    <w:p w14:paraId="470C1755" w14:textId="1BE2A917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b/>
          <w:bCs/>
          <w:sz w:val="24"/>
          <w:szCs w:val="24"/>
        </w:rPr>
        <w:t>Šifra 02</w:t>
      </w:r>
      <w:r>
        <w:rPr>
          <w:rFonts w:ascii="Times New Roman" w:hAnsi="Times New Roman" w:cs="Times New Roman"/>
          <w:sz w:val="24"/>
          <w:szCs w:val="24"/>
        </w:rPr>
        <w:t xml:space="preserve"> u Bilanci ima </w:t>
      </w:r>
      <w:r w:rsidR="00AA5FE6">
        <w:rPr>
          <w:rFonts w:ascii="Times New Roman" w:hAnsi="Times New Roman" w:cs="Times New Roman"/>
          <w:sz w:val="24"/>
          <w:szCs w:val="24"/>
        </w:rPr>
        <w:t>minimalno</w:t>
      </w:r>
      <w:r>
        <w:rPr>
          <w:rFonts w:ascii="Times New Roman" w:hAnsi="Times New Roman" w:cs="Times New Roman"/>
          <w:sz w:val="24"/>
          <w:szCs w:val="24"/>
        </w:rPr>
        <w:t xml:space="preserve"> odstupanje u odnosu na 2022.godinu sa indeksom vrijednosti od 10</w:t>
      </w:r>
      <w:r w:rsidR="00ED24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</w:t>
      </w:r>
      <w:r w:rsidR="00ED24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0DBFC96" w14:textId="46E21F84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A59E7">
        <w:rPr>
          <w:rFonts w:ascii="Times New Roman" w:hAnsi="Times New Roman" w:cs="Times New Roman"/>
          <w:b/>
          <w:bCs/>
          <w:sz w:val="24"/>
          <w:szCs w:val="24"/>
        </w:rPr>
        <w:t>šifru 02</w:t>
      </w:r>
      <w:r w:rsidR="007240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ulaze:</w:t>
      </w:r>
    </w:p>
    <w:p w14:paraId="1BB7D30A" w14:textId="316C82FA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investicije pod </w:t>
      </w:r>
      <w:r w:rsidRPr="00E56B62">
        <w:rPr>
          <w:rFonts w:ascii="Times New Roman" w:hAnsi="Times New Roman" w:cs="Times New Roman"/>
          <w:b/>
          <w:bCs/>
          <w:sz w:val="24"/>
          <w:szCs w:val="24"/>
        </w:rPr>
        <w:t xml:space="preserve">šifrom 0212 </w:t>
      </w:r>
      <w:r>
        <w:rPr>
          <w:rFonts w:ascii="Times New Roman" w:hAnsi="Times New Roman" w:cs="Times New Roman"/>
          <w:sz w:val="24"/>
          <w:szCs w:val="24"/>
        </w:rPr>
        <w:t>– Poslovni objekti – izgradnja društvenog doma Stanica u iznosu 140.154,89 eura te je iz pripreme stavljen u upotrebu.</w:t>
      </w:r>
    </w:p>
    <w:p w14:paraId="0B776D7A" w14:textId="3AD73761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 w:rsidRPr="00E56B62">
        <w:rPr>
          <w:rFonts w:ascii="Times New Roman" w:hAnsi="Times New Roman" w:cs="Times New Roman"/>
          <w:sz w:val="24"/>
          <w:szCs w:val="24"/>
        </w:rPr>
        <w:t>investicije pod</w:t>
      </w:r>
      <w:r w:rsidRPr="00E56B62">
        <w:rPr>
          <w:rFonts w:ascii="Times New Roman" w:hAnsi="Times New Roman" w:cs="Times New Roman"/>
          <w:b/>
          <w:bCs/>
          <w:sz w:val="24"/>
          <w:szCs w:val="24"/>
        </w:rPr>
        <w:t xml:space="preserve"> šifrom 0213</w:t>
      </w:r>
      <w:r>
        <w:rPr>
          <w:rFonts w:ascii="Times New Roman" w:hAnsi="Times New Roman" w:cs="Times New Roman"/>
          <w:sz w:val="24"/>
          <w:szCs w:val="24"/>
        </w:rPr>
        <w:t xml:space="preserve"> – Ceste -  sanacija kolnika ulica Vladimira Nazora Jakšić u iznosu 41.507,31 eura</w:t>
      </w:r>
    </w:p>
    <w:p w14:paraId="2340AA44" w14:textId="7F1DE710" w:rsidR="00E56B62" w:rsidRDefault="00E56B62" w:rsidP="0034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investicije pod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šifrom 0214 – </w:t>
      </w:r>
      <w:r>
        <w:rPr>
          <w:rFonts w:ascii="Times New Roman" w:hAnsi="Times New Roman" w:cs="Times New Roman"/>
          <w:sz w:val="24"/>
          <w:szCs w:val="24"/>
        </w:rPr>
        <w:t xml:space="preserve">Ostali građevinski objekti – Izgrađen je park za vježbanje Jakšić u iznosu </w:t>
      </w:r>
      <w:r w:rsidR="00AA59E7">
        <w:rPr>
          <w:rFonts w:ascii="Times New Roman" w:hAnsi="Times New Roman" w:cs="Times New Roman"/>
          <w:sz w:val="24"/>
          <w:szCs w:val="24"/>
        </w:rPr>
        <w:t>44.434,23 eura</w:t>
      </w:r>
    </w:p>
    <w:p w14:paraId="26D64F9B" w14:textId="42650A7B" w:rsidR="00E56B62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Izgradnja i p</w:t>
      </w:r>
      <w:r w:rsidR="00E56B62" w:rsidRPr="00AA59E7">
        <w:rPr>
          <w:rFonts w:ascii="Times New Roman" w:hAnsi="Times New Roman" w:cs="Times New Roman"/>
          <w:sz w:val="24"/>
          <w:szCs w:val="24"/>
        </w:rPr>
        <w:t xml:space="preserve">rijenos rukometno (malonogometnog) igrališta </w:t>
      </w:r>
      <w:proofErr w:type="spellStart"/>
      <w:r w:rsidR="00E56B62" w:rsidRPr="00AA59E7">
        <w:rPr>
          <w:rFonts w:ascii="Times New Roman" w:hAnsi="Times New Roman" w:cs="Times New Roman"/>
          <w:sz w:val="24"/>
          <w:szCs w:val="24"/>
        </w:rPr>
        <w:t>Eminovci</w:t>
      </w:r>
      <w:proofErr w:type="spellEnd"/>
      <w:r w:rsidR="00E56B62" w:rsidRPr="00AA59E7">
        <w:rPr>
          <w:rFonts w:ascii="Times New Roman" w:hAnsi="Times New Roman" w:cs="Times New Roman"/>
          <w:sz w:val="24"/>
          <w:szCs w:val="24"/>
        </w:rPr>
        <w:t xml:space="preserve"> iz pripreme u upotrebu</w:t>
      </w:r>
      <w:r>
        <w:rPr>
          <w:rFonts w:ascii="Times New Roman" w:hAnsi="Times New Roman" w:cs="Times New Roman"/>
          <w:sz w:val="24"/>
          <w:szCs w:val="24"/>
        </w:rPr>
        <w:t xml:space="preserve"> u iznosu 102.928,12 eura</w:t>
      </w:r>
    </w:p>
    <w:p w14:paraId="4BF8B06D" w14:textId="6D94FC75" w:rsidR="00AA59E7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Cerovac u javnu LED rasvjetu Cerovac u iznosu 27.359,90 eura</w:t>
      </w:r>
    </w:p>
    <w:p w14:paraId="05D79F26" w14:textId="709CEDAA" w:rsidR="00AA59E7" w:rsidRDefault="00AA59E7" w:rsidP="00AA59E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Granje u javnu LED rasvjetu Granje u iznosu 14.352,60 eura</w:t>
      </w:r>
    </w:p>
    <w:p w14:paraId="0A6A057C" w14:textId="0C994BB0" w:rsidR="00724091" w:rsidRDefault="00724091" w:rsidP="007240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091">
        <w:rPr>
          <w:rFonts w:ascii="Times New Roman" w:hAnsi="Times New Roman" w:cs="Times New Roman"/>
          <w:b/>
          <w:bCs/>
          <w:sz w:val="24"/>
          <w:szCs w:val="24"/>
        </w:rPr>
        <w:t>ŠIFRA 022 – Postrojenja i oprema</w:t>
      </w:r>
    </w:p>
    <w:p w14:paraId="70B0B338" w14:textId="4D3D12C1" w:rsidR="00711A00" w:rsidRDefault="00724091" w:rsidP="00340293">
      <w:pPr>
        <w:rPr>
          <w:rFonts w:ascii="Times New Roman" w:hAnsi="Times New Roman" w:cs="Times New Roman"/>
          <w:sz w:val="24"/>
          <w:szCs w:val="24"/>
        </w:rPr>
      </w:pPr>
      <w:r w:rsidRPr="00724091">
        <w:rPr>
          <w:rFonts w:ascii="Times New Roman" w:hAnsi="Times New Roman" w:cs="Times New Roman"/>
          <w:sz w:val="24"/>
          <w:szCs w:val="24"/>
        </w:rPr>
        <w:t>Pod šifrom 022</w:t>
      </w:r>
      <w:r>
        <w:rPr>
          <w:rFonts w:ascii="Times New Roman" w:hAnsi="Times New Roman" w:cs="Times New Roman"/>
          <w:sz w:val="24"/>
          <w:szCs w:val="24"/>
        </w:rPr>
        <w:t>2 – komunikacijska oprema dolazi do znatno većeg odstupanja u odnosu na prethodnu godinu zbog nabave nove komunikacijske opreme te otpisa stare</w:t>
      </w:r>
      <w:r w:rsidR="00711A00">
        <w:rPr>
          <w:rFonts w:ascii="Times New Roman" w:hAnsi="Times New Roman" w:cs="Times New Roman"/>
          <w:sz w:val="24"/>
          <w:szCs w:val="24"/>
        </w:rPr>
        <w:t xml:space="preserve"> sa indeksom vrijednosti od </w:t>
      </w:r>
      <w:r w:rsidR="00AA5FE6">
        <w:rPr>
          <w:rFonts w:ascii="Times New Roman" w:hAnsi="Times New Roman" w:cs="Times New Roman"/>
          <w:sz w:val="24"/>
          <w:szCs w:val="24"/>
        </w:rPr>
        <w:t>198,9</w:t>
      </w:r>
      <w:r w:rsidR="00711A00">
        <w:rPr>
          <w:rFonts w:ascii="Times New Roman" w:hAnsi="Times New Roman" w:cs="Times New Roman"/>
          <w:sz w:val="24"/>
          <w:szCs w:val="24"/>
        </w:rPr>
        <w:t>%, dok ostale šifre nisu imala značajnija odstupanja</w:t>
      </w:r>
      <w:r>
        <w:rPr>
          <w:rFonts w:ascii="Times New Roman" w:hAnsi="Times New Roman" w:cs="Times New Roman"/>
          <w:sz w:val="24"/>
          <w:szCs w:val="24"/>
        </w:rPr>
        <w:t xml:space="preserve">. Kupnja opreme se odnosi na: </w:t>
      </w:r>
    </w:p>
    <w:p w14:paraId="43666CE1" w14:textId="77777777" w:rsidR="00711A00" w:rsidRDefault="00724091" w:rsidP="00711A0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A00">
        <w:rPr>
          <w:rFonts w:ascii="Times New Roman" w:hAnsi="Times New Roman" w:cs="Times New Roman"/>
          <w:sz w:val="24"/>
          <w:szCs w:val="24"/>
        </w:rPr>
        <w:t>telefonsku centralu sa prijenosnim telefonima u iznosu 1.721,25 eura</w:t>
      </w:r>
    </w:p>
    <w:p w14:paraId="4D2E6284" w14:textId="77777777" w:rsidR="00711A00" w:rsidRPr="00711A00" w:rsidRDefault="00711A00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1AF94" w14:textId="0A5458D6" w:rsidR="00711A00" w:rsidRDefault="00711A00" w:rsidP="0071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A00">
        <w:rPr>
          <w:rFonts w:ascii="Times New Roman" w:hAnsi="Times New Roman" w:cs="Times New Roman"/>
          <w:b/>
          <w:bCs/>
          <w:sz w:val="24"/>
          <w:szCs w:val="24"/>
        </w:rPr>
        <w:t>ŠIFRA 05 – Dugotrajna nefinancijska imovina u pripremi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DEA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32B7A9E" w14:textId="0FBDD8F9" w:rsidR="00711A00" w:rsidRDefault="00711A00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051 ima nešto značajnije odstupanje u odnosu na prethodnu godinu sa indeksom vrijednosti od 139,8 %.</w:t>
      </w:r>
    </w:p>
    <w:p w14:paraId="191D05EA" w14:textId="7ADE33D7" w:rsidR="00711A00" w:rsidRDefault="00711A00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pripremi su sljedeće investicije u tijeku građenja</w:t>
      </w:r>
      <w:r w:rsidR="003C5DEA">
        <w:rPr>
          <w:rFonts w:ascii="Times New Roman" w:hAnsi="Times New Roman" w:cs="Times New Roman"/>
          <w:sz w:val="24"/>
          <w:szCs w:val="24"/>
        </w:rPr>
        <w:t xml:space="preserve"> u ukupnom iznosu 1.420.176,64 eura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1236EF" w14:textId="3977A682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objekti u pripremi – dječji vrtić Jakšić</w:t>
      </w:r>
    </w:p>
    <w:p w14:paraId="19121E27" w14:textId="0A304EDC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poslovno objekti u pripremi – Dom za starije osobe s dnevnim boravkom</w:t>
      </w:r>
    </w:p>
    <w:p w14:paraId="1C6205B2" w14:textId="216AFD08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objekti u pripremi – dje</w:t>
      </w:r>
      <w:r w:rsidR="003C5DE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ji vrtić Jakšić – ispostava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Eminovci</w:t>
      </w:r>
      <w:proofErr w:type="spellEnd"/>
    </w:p>
    <w:p w14:paraId="5CBFBEC5" w14:textId="4E82806A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građ.obj. u pripremi – izgradnja biciklističke staze Jakšić – Požega</w:t>
      </w:r>
    </w:p>
    <w:p w14:paraId="3F061630" w14:textId="5F628BEC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ost.građ.obj. u pripremi – rekonstrukcija i uređenje zgrade stare škole</w:t>
      </w:r>
    </w:p>
    <w:p w14:paraId="006CB8F2" w14:textId="138A4B81" w:rsidR="00711A00" w:rsidRDefault="00711A00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ost.građ.obj. u pripremi – gospodarsko</w:t>
      </w:r>
      <w:r w:rsidR="003C5DEA">
        <w:rPr>
          <w:rFonts w:ascii="Times New Roman" w:hAnsi="Times New Roman" w:cs="Times New Roman"/>
          <w:sz w:val="24"/>
          <w:szCs w:val="24"/>
        </w:rPr>
        <w:t>-poslovna zona</w:t>
      </w:r>
      <w:r>
        <w:rPr>
          <w:rFonts w:ascii="Times New Roman" w:hAnsi="Times New Roman" w:cs="Times New Roman"/>
          <w:sz w:val="24"/>
          <w:szCs w:val="24"/>
        </w:rPr>
        <w:t xml:space="preserve"> – komunalna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C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nfrastruktura</w:t>
      </w:r>
    </w:p>
    <w:p w14:paraId="475D55BE" w14:textId="28E1766A" w:rsidR="00711A00" w:rsidRDefault="003C5DEA" w:rsidP="00711A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izgr</w:t>
      </w:r>
      <w:proofErr w:type="spellEnd"/>
      <w:r>
        <w:rPr>
          <w:rFonts w:ascii="Times New Roman" w:hAnsi="Times New Roman" w:cs="Times New Roman"/>
          <w:sz w:val="24"/>
          <w:szCs w:val="24"/>
        </w:rPr>
        <w:t>. Dječjeg igrališta Jakšić</w:t>
      </w:r>
      <w:r w:rsidR="00E15CDE">
        <w:rPr>
          <w:rFonts w:ascii="Times New Roman" w:hAnsi="Times New Roman" w:cs="Times New Roman"/>
          <w:sz w:val="24"/>
          <w:szCs w:val="24"/>
        </w:rPr>
        <w:t xml:space="preserve"> na prostoru iza općinske zgrade</w:t>
      </w:r>
    </w:p>
    <w:p w14:paraId="41D24252" w14:textId="2ED7BE97" w:rsidR="00836B6A" w:rsidRDefault="003C5DEA" w:rsidP="00836B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i rekonstrukcija – mjesni dom Cerovac</w:t>
      </w:r>
    </w:p>
    <w:p w14:paraId="54328853" w14:textId="77777777" w:rsidR="00AA5FE6" w:rsidRDefault="00AA5FE6" w:rsidP="00AA5FE6">
      <w:pPr>
        <w:rPr>
          <w:rFonts w:ascii="Times New Roman" w:hAnsi="Times New Roman" w:cs="Times New Roman"/>
          <w:sz w:val="24"/>
          <w:szCs w:val="24"/>
        </w:rPr>
      </w:pPr>
    </w:p>
    <w:p w14:paraId="4DC12522" w14:textId="3D7A37AA" w:rsidR="00AA5FE6" w:rsidRDefault="00AA5FE6" w:rsidP="00A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– ŠIFRA 1 </w:t>
      </w:r>
    </w:p>
    <w:p w14:paraId="2DFE1745" w14:textId="7A0524F5" w:rsidR="00AA5FE6" w:rsidRDefault="00AA5FE6" w:rsidP="00AA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šifrom 1 imamo nešto veću realizaciju i odstupanje u odnosu na p</w:t>
      </w:r>
      <w:r w:rsidR="006A50F8">
        <w:rPr>
          <w:rFonts w:ascii="Times New Roman" w:hAnsi="Times New Roman" w:cs="Times New Roman"/>
          <w:sz w:val="24"/>
          <w:szCs w:val="24"/>
        </w:rPr>
        <w:t>oče</w:t>
      </w:r>
      <w:r>
        <w:rPr>
          <w:rFonts w:ascii="Times New Roman" w:hAnsi="Times New Roman" w:cs="Times New Roman"/>
          <w:sz w:val="24"/>
          <w:szCs w:val="24"/>
        </w:rPr>
        <w:t>tak izvještajnog razdoblja, a ono iznosi  125,7 % odnosno 821.130,54 eura.</w:t>
      </w:r>
    </w:p>
    <w:p w14:paraId="28E5B868" w14:textId="77777777" w:rsidR="006A50F8" w:rsidRDefault="006A50F8" w:rsidP="006A50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ŠIFRA 11K – STANJE NOVČANIH SREDST.</w:t>
      </w:r>
    </w:p>
    <w:p w14:paraId="6C342E6B" w14:textId="0FE0393D" w:rsidR="006A50F8" w:rsidRDefault="006A50F8" w:rsidP="006A50F8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KRAJU IZVJEŠTAJNOG RAZDOBLJA:   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434.932,99 EURA</w:t>
      </w:r>
    </w:p>
    <w:p w14:paraId="379EC0B5" w14:textId="31866364" w:rsidR="006A50F8" w:rsidRPr="006A50F8" w:rsidRDefault="006A50F8" w:rsidP="006A50F8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od toga Općina Jakšić 397.762,92 eura, a vrtić Jakšić 37.170,07 eura.</w:t>
      </w:r>
    </w:p>
    <w:p w14:paraId="4F1FEDB6" w14:textId="77777777" w:rsidR="006A50F8" w:rsidRPr="00AA5FE6" w:rsidRDefault="006A50F8" w:rsidP="00AA5FE6">
      <w:pPr>
        <w:rPr>
          <w:rFonts w:ascii="Times New Roman" w:hAnsi="Times New Roman" w:cs="Times New Roman"/>
          <w:sz w:val="24"/>
          <w:szCs w:val="24"/>
        </w:rPr>
      </w:pPr>
    </w:p>
    <w:p w14:paraId="0C581843" w14:textId="77777777" w:rsidR="00CD609E" w:rsidRPr="00CD609E" w:rsidRDefault="00CD609E" w:rsidP="00CD60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BCE24F6" w14:textId="77777777" w:rsidR="006A50F8" w:rsidRDefault="006A50F8" w:rsidP="0083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0DD7DB" w14:textId="77777777" w:rsidR="006A50F8" w:rsidRDefault="006A50F8" w:rsidP="0083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7A5BB" w14:textId="7E6CABF5" w:rsidR="00836B6A" w:rsidRDefault="00836B6A" w:rsidP="00836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B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ŠIFRA 16 – </w:t>
      </w:r>
      <w:r>
        <w:rPr>
          <w:rFonts w:ascii="Times New Roman" w:hAnsi="Times New Roman" w:cs="Times New Roman"/>
          <w:b/>
          <w:bCs/>
          <w:sz w:val="24"/>
          <w:szCs w:val="24"/>
        </w:rPr>
        <w:t>Potraživanja za prihode poslovanja</w:t>
      </w:r>
    </w:p>
    <w:p w14:paraId="47E3EBFF" w14:textId="477F59C3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 w:rsidRPr="00836B6A">
        <w:rPr>
          <w:rFonts w:ascii="Times New Roman" w:hAnsi="Times New Roman" w:cs="Times New Roman"/>
          <w:sz w:val="24"/>
          <w:szCs w:val="24"/>
        </w:rPr>
        <w:t>Veće odstupanje u odnosu na prethodnu godinu sa indeksom vrijednosti od 2</w:t>
      </w:r>
      <w:r w:rsidR="00CD609E">
        <w:rPr>
          <w:rFonts w:ascii="Times New Roman" w:hAnsi="Times New Roman" w:cs="Times New Roman"/>
          <w:sz w:val="24"/>
          <w:szCs w:val="24"/>
        </w:rPr>
        <w:t>09,07</w:t>
      </w:r>
      <w:r w:rsidRPr="00836B6A">
        <w:rPr>
          <w:rFonts w:ascii="Times New Roman" w:hAnsi="Times New Roman" w:cs="Times New Roman"/>
          <w:sz w:val="24"/>
          <w:szCs w:val="24"/>
        </w:rPr>
        <w:t xml:space="preserve"> %</w:t>
      </w:r>
      <w:r w:rsidR="00CD609E">
        <w:rPr>
          <w:rFonts w:ascii="Times New Roman" w:hAnsi="Times New Roman" w:cs="Times New Roman"/>
          <w:sz w:val="24"/>
          <w:szCs w:val="24"/>
        </w:rPr>
        <w:t xml:space="preserve">  iznosu od 67.835,47 eura od toga općina Jakšić 55.698,46 eura, a dječji vrtić Jakšić 12.137,01 eura.</w:t>
      </w:r>
    </w:p>
    <w:p w14:paraId="09133344" w14:textId="7326561D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Odstupanja se najviše odnose na:</w:t>
      </w:r>
    </w:p>
    <w:p w14:paraId="4463CA6C" w14:textId="78A59662" w:rsidR="00836B6A" w:rsidRDefault="00836B6A" w:rsidP="00836B6A">
      <w:pPr>
        <w:rPr>
          <w:rFonts w:ascii="Times New Roman" w:hAnsi="Times New Roman" w:cs="Times New Roman"/>
          <w:sz w:val="24"/>
          <w:szCs w:val="24"/>
        </w:rPr>
      </w:pPr>
      <w:r w:rsidRPr="00921368">
        <w:rPr>
          <w:rFonts w:ascii="Times New Roman" w:hAnsi="Times New Roman" w:cs="Times New Roman"/>
          <w:b/>
          <w:bCs/>
          <w:sz w:val="24"/>
          <w:szCs w:val="24"/>
        </w:rPr>
        <w:t>Šifra 164</w:t>
      </w:r>
      <w:r>
        <w:rPr>
          <w:rFonts w:ascii="Times New Roman" w:hAnsi="Times New Roman" w:cs="Times New Roman"/>
          <w:sz w:val="24"/>
          <w:szCs w:val="24"/>
        </w:rPr>
        <w:t xml:space="preserve"> – indeks 494% - </w:t>
      </w:r>
      <w:r w:rsidR="00921368">
        <w:rPr>
          <w:rFonts w:ascii="Times New Roman" w:hAnsi="Times New Roman" w:cs="Times New Roman"/>
          <w:sz w:val="24"/>
          <w:szCs w:val="24"/>
        </w:rPr>
        <w:t xml:space="preserve">potraživanja su veća za 2023. nego za 2022. zbog neplaćanja zakupa </w:t>
      </w:r>
      <w:proofErr w:type="spellStart"/>
      <w:r w:rsidR="00921368">
        <w:rPr>
          <w:rFonts w:ascii="Times New Roman" w:hAnsi="Times New Roman" w:cs="Times New Roman"/>
          <w:sz w:val="24"/>
          <w:szCs w:val="24"/>
        </w:rPr>
        <w:t>polj</w:t>
      </w:r>
      <w:proofErr w:type="spellEnd"/>
      <w:r w:rsidR="00921368">
        <w:rPr>
          <w:rFonts w:ascii="Times New Roman" w:hAnsi="Times New Roman" w:cs="Times New Roman"/>
          <w:sz w:val="24"/>
          <w:szCs w:val="24"/>
        </w:rPr>
        <w:t>. zemljišta u dogovorenom roku, kao i neplaćanje legalizacije prema rješenju koje je trebalo biti plaćeno u 2023.godini pa su ostala potraživanja</w:t>
      </w:r>
      <w:r w:rsidR="0039141E">
        <w:rPr>
          <w:rFonts w:ascii="Times New Roman" w:hAnsi="Times New Roman" w:cs="Times New Roman"/>
          <w:sz w:val="24"/>
          <w:szCs w:val="24"/>
        </w:rPr>
        <w:t xml:space="preserve"> u iznosu 9.797,59 eura.</w:t>
      </w:r>
    </w:p>
    <w:p w14:paraId="0000F906" w14:textId="69ADEE78" w:rsidR="00921368" w:rsidRDefault="00921368" w:rsidP="006A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368">
        <w:rPr>
          <w:rFonts w:ascii="Times New Roman" w:hAnsi="Times New Roman" w:cs="Times New Roman"/>
          <w:b/>
          <w:bCs/>
          <w:sz w:val="24"/>
          <w:szCs w:val="24"/>
        </w:rPr>
        <w:t>ŠIFRA 165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indeks </w:t>
      </w:r>
      <w:r w:rsidR="006A50F8">
        <w:rPr>
          <w:rFonts w:ascii="Times New Roman" w:hAnsi="Times New Roman" w:cs="Times New Roman"/>
          <w:sz w:val="24"/>
          <w:szCs w:val="24"/>
        </w:rPr>
        <w:t>190,30</w:t>
      </w:r>
      <w:r>
        <w:rPr>
          <w:rFonts w:ascii="Times New Roman" w:hAnsi="Times New Roman" w:cs="Times New Roman"/>
          <w:sz w:val="24"/>
          <w:szCs w:val="24"/>
        </w:rPr>
        <w:t xml:space="preserve"> % - </w:t>
      </w:r>
      <w:r w:rsidR="006A50F8">
        <w:rPr>
          <w:rFonts w:ascii="Times New Roman" w:hAnsi="Times New Roman" w:cs="Times New Roman"/>
          <w:sz w:val="24"/>
          <w:szCs w:val="24"/>
        </w:rPr>
        <w:t xml:space="preserve">u iznosu 57.918,93 eura - </w:t>
      </w:r>
      <w:r w:rsidRPr="00921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iskazano potraživanje odnosi se na potraživanje za komunalnu naknadu, komunalni doprinos, doprinos za šume, sredstva razvoja vodoopskrbe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 te prihode vodnog gospodarstva u sveukupnom iznosu za cijelu šifru 165 – 45.972,01 eur</w:t>
      </w:r>
      <w:r w:rsidR="0039141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vrtić Jakšić </w:t>
      </w:r>
      <w:r w:rsidR="006A50F8" w:rsidRP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potraživanje prema roditeljima za</w:t>
      </w:r>
      <w:r w:rsid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0F8" w:rsidRP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</w:t>
      </w:r>
      <w:r w:rsid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0F8" w:rsidRP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 djece u redovan</w:t>
      </w:r>
      <w:r w:rsid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0F8" w:rsidRP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vrtića za mjesec prosinac</w:t>
      </w:r>
      <w:r w:rsidR="006A5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11.946,92 eura.</w:t>
      </w:r>
    </w:p>
    <w:p w14:paraId="55FED684" w14:textId="77777777" w:rsidR="00921368" w:rsidRDefault="00921368" w:rsidP="00921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D4F172" w14:textId="77777777" w:rsidR="00F04B50" w:rsidRDefault="00F04B50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A33F3" w14:textId="63B53C88" w:rsidR="00CD609E" w:rsidRPr="00CD609E" w:rsidRDefault="00CD609E" w:rsidP="00F04B50">
      <w:pPr>
        <w:rPr>
          <w:rFonts w:ascii="Times New Roman" w:hAnsi="Times New Roman" w:cs="Times New Roman"/>
          <w:sz w:val="24"/>
          <w:szCs w:val="24"/>
        </w:rPr>
      </w:pPr>
      <w:r w:rsidRPr="00CD609E">
        <w:rPr>
          <w:rFonts w:ascii="Times New Roman" w:hAnsi="Times New Roman" w:cs="Times New Roman"/>
          <w:b/>
          <w:bCs/>
          <w:sz w:val="24"/>
          <w:szCs w:val="24"/>
        </w:rPr>
        <w:t>Na šifri 17 i 19</w:t>
      </w:r>
      <w:r w:rsidRPr="00CD609E">
        <w:rPr>
          <w:rFonts w:ascii="Times New Roman" w:hAnsi="Times New Roman" w:cs="Times New Roman"/>
          <w:sz w:val="24"/>
          <w:szCs w:val="24"/>
        </w:rPr>
        <w:t xml:space="preserve"> nije bilo značajnijih odstupanja u odnosu na prethodnu godinu.</w:t>
      </w:r>
    </w:p>
    <w:p w14:paraId="4E57085C" w14:textId="77777777" w:rsidR="00E15CDE" w:rsidRDefault="00E15CDE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F19A4" w14:textId="03D33EFD" w:rsidR="00F04B50" w:rsidRDefault="00F04B50" w:rsidP="00F04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293">
        <w:rPr>
          <w:rFonts w:ascii="Times New Roman" w:hAnsi="Times New Roman" w:cs="Times New Roman"/>
          <w:b/>
          <w:bCs/>
          <w:sz w:val="24"/>
          <w:szCs w:val="24"/>
        </w:rPr>
        <w:t>ŠIFRA B00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2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OBVEZE I VLASTITI IZVORI</w:t>
      </w:r>
      <w:r w:rsidR="00177CFA">
        <w:rPr>
          <w:rFonts w:ascii="Times New Roman" w:hAnsi="Times New Roman" w:cs="Times New Roman"/>
          <w:b/>
          <w:bCs/>
          <w:sz w:val="24"/>
          <w:szCs w:val="24"/>
        </w:rPr>
        <w:t xml:space="preserve"> – 6.</w:t>
      </w:r>
      <w:r w:rsidR="00CD609E">
        <w:rPr>
          <w:rFonts w:ascii="Times New Roman" w:hAnsi="Times New Roman" w:cs="Times New Roman"/>
          <w:b/>
          <w:bCs/>
          <w:sz w:val="24"/>
          <w:szCs w:val="24"/>
        </w:rPr>
        <w:t>653</w:t>
      </w:r>
      <w:r w:rsidR="00177C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609E">
        <w:rPr>
          <w:rFonts w:ascii="Times New Roman" w:hAnsi="Times New Roman" w:cs="Times New Roman"/>
          <w:b/>
          <w:bCs/>
          <w:sz w:val="24"/>
          <w:szCs w:val="24"/>
        </w:rPr>
        <w:t>974</w:t>
      </w:r>
      <w:r w:rsidR="00177C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60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77CFA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="00CD609E">
        <w:rPr>
          <w:rFonts w:ascii="Times New Roman" w:hAnsi="Times New Roman" w:cs="Times New Roman"/>
          <w:b/>
          <w:bCs/>
          <w:sz w:val="24"/>
          <w:szCs w:val="24"/>
        </w:rPr>
        <w:t xml:space="preserve"> – indeks vrijednosti 114%</w:t>
      </w:r>
    </w:p>
    <w:p w14:paraId="455A9A23" w14:textId="4B8CF034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ŠIFR</w:t>
      </w:r>
      <w:r w:rsidR="00B67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- 2 - 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iskazane su obveze u iznosu </w:t>
      </w:r>
      <w:r w:rsidR="00CD609E">
        <w:rPr>
          <w:rFonts w:ascii="Times New Roman" w:eastAsia="Times New Roman" w:hAnsi="Times New Roman" w:cs="Times New Roman"/>
          <w:sz w:val="24"/>
          <w:szCs w:val="24"/>
          <w:lang w:eastAsia="hr-HR"/>
        </w:rPr>
        <w:t>41.398,58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– indeks vrijednosti </w:t>
      </w:r>
      <w:r w:rsidR="00CD609E">
        <w:rPr>
          <w:rFonts w:ascii="Times New Roman" w:eastAsia="Times New Roman" w:hAnsi="Times New Roman" w:cs="Times New Roman"/>
          <w:sz w:val="24"/>
          <w:szCs w:val="24"/>
          <w:lang w:eastAsia="hr-HR"/>
        </w:rPr>
        <w:t>128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,2 %</w:t>
      </w:r>
      <w:r w:rsidR="00CD609E">
        <w:rPr>
          <w:rFonts w:ascii="Times New Roman" w:eastAsia="Times New Roman" w:hAnsi="Times New Roman" w:cs="Times New Roman"/>
          <w:sz w:val="24"/>
          <w:szCs w:val="24"/>
          <w:lang w:eastAsia="hr-HR"/>
        </w:rPr>
        <w:t>, od toga općina Jakšić 4.225,87 eura, a dječji vrtić Jakšić 37.172,71 eura.</w:t>
      </w:r>
    </w:p>
    <w:p w14:paraId="24B92AED" w14:textId="58C68C32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 odstupanje je iskazano na šifri 239 i na šifri 23955 – 1.168,2% – ostale tekuće obveze – odstupanje je nastalo zbog preuzimanja usluge naplate naknada za uređenje voda od Hrvatskih voda. Te obveze će se podmiriti prijenosom naplaćenih naknada na njihov žiro-račun, a mi ćemo za tu uslugu naplatiti 10% provizije od ukupno naplaćenih naknada za taj mjesec. U 2022. godini nije bilo tih usluga pa je zato prisutno veliko odstupanje na toj šifri.</w:t>
      </w:r>
    </w:p>
    <w:p w14:paraId="4DF37F62" w14:textId="77777777" w:rsidR="00177CFA" w:rsidRPr="00F04B50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4E103" w14:textId="77777777" w:rsidR="00884472" w:rsidRDefault="00884472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785316" w14:textId="613D69B0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9 – Vlastiti izvori – 6.</w:t>
      </w:r>
      <w:r w:rsidR="00A03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A03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575,54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A03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568AB131" w14:textId="7A5BAE22" w:rsidR="00A03157" w:rsidRDefault="00A03157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toga općina Jakšić 6.565.504,00 eura, a dječji vrtić Jakšić 47.071,54 eura.</w:t>
      </w:r>
    </w:p>
    <w:p w14:paraId="03E69114" w14:textId="77777777" w:rsidR="006A50F8" w:rsidRDefault="006A50F8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25CC4" w14:textId="77777777" w:rsidR="006A50F8" w:rsidRPr="00830CD4" w:rsidRDefault="006A50F8" w:rsidP="006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razredu nije bilo većih odstupanja osim šifre 9112, a odnosi se na općinu Jakšić </w:t>
      </w:r>
      <w:r>
        <w:rPr>
          <w:rFonts w:ascii="Times New Roman" w:hAnsi="Times New Roman" w:cs="Times New Roman"/>
          <w:sz w:val="24"/>
          <w:szCs w:val="24"/>
        </w:rPr>
        <w:t>radi uknjiženja prijenosnog računala ACER vrijednosti 926,24 eura te monitora ACER vrijednosti 439,65 eura koje smo dobili od Ministarstva prostornog uređenja, graditeljstva i državne imovine, dok je u 2022. šifra 9112 iznosila 0,00 eura.</w:t>
      </w:r>
    </w:p>
    <w:p w14:paraId="4C7F4EE4" w14:textId="77777777" w:rsidR="006A50F8" w:rsidRPr="00A03157" w:rsidRDefault="006A50F8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67CCB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4BF614" w14:textId="26B65E5D" w:rsidR="00177CFA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- 922 - 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 je višak prihoda u iznosu 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>417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>049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 w:rsidRPr="00F04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177C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216FC" w14:textId="77777777" w:rsidR="00A03157" w:rsidRDefault="00A03157" w:rsidP="00F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E53CF" w14:textId="2324E664" w:rsidR="00A03157" w:rsidRPr="00177CFA" w:rsidRDefault="00A03157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73CF9E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3B8034" w14:textId="34FBC1A5" w:rsidR="00F04B50" w:rsidRDefault="00F04B50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7CF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Jakšić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dječji vrtić Jakšić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nema</w:t>
      </w:r>
      <w:r w:rsidR="00A03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sudskih sporova i </w:t>
      </w:r>
      <w:r w:rsidR="00A03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nisu se zaduživali.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66F2DA3" w14:textId="77777777" w:rsidR="00177CFA" w:rsidRDefault="00177CFA" w:rsidP="00F0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0DD7DD" w14:textId="77777777" w:rsidR="00F04B50" w:rsidRDefault="00F04B50" w:rsidP="00921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C2AAFD" w14:textId="77777777" w:rsidR="00884472" w:rsidRDefault="00884472" w:rsidP="00B677D4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314C4C14" w14:textId="5996DDAA" w:rsidR="00921368" w:rsidRDefault="00177CFA" w:rsidP="00177CFA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177CFA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4. – OBRAZAC RAS- FUNKCIJSKI</w:t>
      </w:r>
    </w:p>
    <w:p w14:paraId="4145C7C5" w14:textId="40A06856" w:rsidR="00177CFA" w:rsidRDefault="00177CFA" w:rsidP="00177C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rashodima prema funkcijskoj klasifikaciji identičan je zbroju rashoda razreda  klase 3 i 4 obrasca PR-RAS.</w:t>
      </w:r>
    </w:p>
    <w:p w14:paraId="37793D75" w14:textId="77777777" w:rsidR="00884472" w:rsidRDefault="00884472" w:rsidP="00B677D4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56C37800" w14:textId="77777777" w:rsidR="00276994" w:rsidRDefault="0027699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70F16BF8" w14:textId="77777777" w:rsidR="00276994" w:rsidRDefault="0027699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65B4024A" w14:textId="58E554C2" w:rsidR="00177CFA" w:rsidRDefault="00177CFA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830CD4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5. – OBRAZAC P -VRIO</w:t>
      </w:r>
    </w:p>
    <w:p w14:paraId="0EDBA122" w14:textId="77777777" w:rsidR="00830CD4" w:rsidRDefault="00830CD4" w:rsidP="00830CD4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3CCC6782" w14:textId="3441F296" w:rsidR="00921368" w:rsidRDefault="00830CD4" w:rsidP="00836B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obrascu P-VRIO  evidentirano je smanjenje i povećanje vrijednosti i obujmu imovine radi uknjiženja i  </w:t>
      </w:r>
      <w:proofErr w:type="spellStart"/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>isknjiženja</w:t>
      </w:r>
      <w:proofErr w:type="spellEnd"/>
      <w:r w:rsidRPr="00830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4.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>751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03157">
        <w:rPr>
          <w:rFonts w:ascii="Times New Roman" w:eastAsia="Times New Roman" w:hAnsi="Times New Roman" w:cs="Times New Roman"/>
          <w:sz w:val="24"/>
          <w:szCs w:val="24"/>
          <w:lang w:eastAsia="hr-HR"/>
        </w:rPr>
        <w:t>51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</w:t>
      </w:r>
    </w:p>
    <w:p w14:paraId="28CC8BD1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43DC9C35" w14:textId="78C7EC98" w:rsidR="00830CD4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P017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</w:t>
      </w:r>
    </w:p>
    <w:p w14:paraId="43D3AC4C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59337904" w14:textId="14009944" w:rsidR="00E42EB3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šifri došlo je do </w:t>
      </w:r>
      <w:r w:rsidRPr="00E42EB3">
        <w:rPr>
          <w:rFonts w:ascii="Times New Roman" w:hAnsi="Times New Roman" w:cs="Times New Roman"/>
          <w:b/>
          <w:bCs/>
          <w:sz w:val="24"/>
          <w:szCs w:val="24"/>
        </w:rPr>
        <w:t xml:space="preserve">smanjenja </w:t>
      </w:r>
      <w:r>
        <w:rPr>
          <w:rFonts w:ascii="Times New Roman" w:hAnsi="Times New Roman" w:cs="Times New Roman"/>
          <w:sz w:val="24"/>
          <w:szCs w:val="24"/>
        </w:rPr>
        <w:t>obujma imovine u iznosu od 3.</w:t>
      </w:r>
      <w:r w:rsidR="000431CE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31C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eura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zemljišta radi prodaje zemljišta u Cerovcu</w:t>
      </w:r>
      <w:r w:rsidR="000431CE">
        <w:rPr>
          <w:rFonts w:ascii="Times New Roman" w:hAnsi="Times New Roman" w:cs="Times New Roman"/>
          <w:sz w:val="24"/>
          <w:szCs w:val="24"/>
        </w:rPr>
        <w:t xml:space="preserve"> u vlasništvu Općine Jakšić u iznosu 3.035,85 eura te </w:t>
      </w:r>
      <w:proofErr w:type="spellStart"/>
      <w:r w:rsidR="000431CE"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 w:rsidR="000431CE">
        <w:rPr>
          <w:rFonts w:ascii="Times New Roman" w:hAnsi="Times New Roman" w:cs="Times New Roman"/>
          <w:sz w:val="24"/>
          <w:szCs w:val="24"/>
        </w:rPr>
        <w:t xml:space="preserve"> kućice u dječjem vrtiću Jakšić uslijed prirodne nepogode u iznosu 349,77 eura.</w:t>
      </w:r>
    </w:p>
    <w:p w14:paraId="65569766" w14:textId="77777777" w:rsidR="00276994" w:rsidRDefault="00276994" w:rsidP="00836B6A">
      <w:pPr>
        <w:rPr>
          <w:rFonts w:ascii="Times New Roman" w:hAnsi="Times New Roman" w:cs="Times New Roman"/>
          <w:sz w:val="24"/>
          <w:szCs w:val="24"/>
        </w:rPr>
      </w:pPr>
    </w:p>
    <w:p w14:paraId="34294FFD" w14:textId="2A85AD50" w:rsidR="00E42EB3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 – Proizvedena dugotrajna imovina</w:t>
      </w:r>
    </w:p>
    <w:p w14:paraId="581F90C0" w14:textId="78B3754C" w:rsidR="00E42EB3" w:rsidRPr="00830CD4" w:rsidRDefault="00E42EB3" w:rsidP="0083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šifri došlo je do </w:t>
      </w:r>
      <w:r w:rsidRPr="00E42EB3">
        <w:rPr>
          <w:rFonts w:ascii="Times New Roman" w:hAnsi="Times New Roman" w:cs="Times New Roman"/>
          <w:b/>
          <w:bCs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obujma imovine u iznosu od </w:t>
      </w:r>
      <w:r w:rsidR="00E52E5D">
        <w:rPr>
          <w:rFonts w:ascii="Times New Roman" w:hAnsi="Times New Roman" w:cs="Times New Roman"/>
          <w:sz w:val="24"/>
          <w:szCs w:val="24"/>
        </w:rPr>
        <w:t>1.365,89</w:t>
      </w:r>
      <w:r>
        <w:rPr>
          <w:rFonts w:ascii="Times New Roman" w:hAnsi="Times New Roman" w:cs="Times New Roman"/>
          <w:sz w:val="24"/>
          <w:szCs w:val="24"/>
        </w:rPr>
        <w:t xml:space="preserve"> eura radi uknjiženja prijenosnog računala ACER vrijednosti 926,24 eura te monitora ACER vrijednosti 439,65 eura koje smo dobili od Ministarstva prostornog uređenja, graditeljstva i državne imovine.</w:t>
      </w:r>
    </w:p>
    <w:p w14:paraId="2F0A5A35" w14:textId="77777777" w:rsidR="00921368" w:rsidRPr="00836B6A" w:rsidRDefault="00921368" w:rsidP="00836B6A">
      <w:pPr>
        <w:rPr>
          <w:rFonts w:ascii="Times New Roman" w:hAnsi="Times New Roman" w:cs="Times New Roman"/>
          <w:sz w:val="24"/>
          <w:szCs w:val="24"/>
        </w:rPr>
      </w:pPr>
    </w:p>
    <w:p w14:paraId="1EFD21B7" w14:textId="6B9D0916" w:rsidR="003C5DEA" w:rsidRDefault="00E42EB3" w:rsidP="000E00DE">
      <w:pPr>
        <w:jc w:val="center"/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  <w:r w:rsidRPr="00E42EB3"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  <w:t>BILJEŠKA BR. 6. – OBRAZAC OBVEZE</w:t>
      </w:r>
    </w:p>
    <w:p w14:paraId="7F5DFF2C" w14:textId="77777777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92A1811" w14:textId="52A44B82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Obveze na dan 31.12.2023.g. iznose </w:t>
      </w:r>
      <w:r w:rsidR="00E52E5D">
        <w:rPr>
          <w:rFonts w:ascii="Times New Roman" w:hAnsi="Times New Roman" w:cs="Times New Roman"/>
          <w:b/>
          <w:bCs/>
          <w:kern w:val="0"/>
          <w:sz w:val="24"/>
          <w:szCs w:val="24"/>
        </w:rPr>
        <w:t>30.806,90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eura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E52E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( Općina Jakšić 4.225,87 eura i Dječji vrtić Jakšić 26.581,03 </w:t>
      </w:r>
      <w:r w:rsidRPr="00884472">
        <w:rPr>
          <w:rFonts w:ascii="Times New Roman" w:hAnsi="Times New Roman" w:cs="Times New Roman"/>
          <w:b/>
          <w:bCs/>
          <w:kern w:val="0"/>
          <w:sz w:val="24"/>
          <w:szCs w:val="24"/>
        </w:rPr>
        <w:t>eura</w:t>
      </w:r>
      <w:r w:rsidR="00E52E5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).</w:t>
      </w:r>
    </w:p>
    <w:p w14:paraId="779E93E7" w14:textId="25A45EFC" w:rsidR="00E52E5D" w:rsidRPr="00884472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Obveze Općine Jakšić sastoje se od:</w:t>
      </w:r>
    </w:p>
    <w:p w14:paraId="021CE650" w14:textId="5F4ABD8E" w:rsidR="00884472" w:rsidRPr="00884472" w:rsidRDefault="00327688" w:rsidP="00884472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Šifra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232</w:t>
      </w:r>
      <w:r w:rsidR="00884472" w:rsidRPr="00884472">
        <w:rPr>
          <w:rFonts w:ascii="Times New Roman" w:hAnsi="Times New Roman" w:cs="Times New Roman"/>
          <w:kern w:val="0"/>
          <w:sz w:val="28"/>
          <w:szCs w:val="28"/>
        </w:rPr>
        <w:t xml:space="preserve"> – obveze za materijalne rashode</w:t>
      </w:r>
    </w:p>
    <w:p w14:paraId="4B607C1A" w14:textId="1C46654A" w:rsidR="00884472" w:rsidRPr="00884472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23233 –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 xml:space="preserve">usluge promidžbe i informiranja u iznosu 160,00 eura </w:t>
      </w:r>
    </w:p>
    <w:p w14:paraId="481802DE" w14:textId="495CC999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Konto 23238 - 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>računalna usluge u iznosu 82,95 eura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B9D2CE8" w14:textId="58E22887" w:rsidR="00884472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Konto 23293 – </w:t>
      </w:r>
      <w:r w:rsidRPr="00884472">
        <w:rPr>
          <w:rFonts w:ascii="Times New Roman" w:hAnsi="Times New Roman" w:cs="Times New Roman"/>
          <w:kern w:val="0"/>
          <w:sz w:val="24"/>
          <w:szCs w:val="24"/>
        </w:rPr>
        <w:t>reprezentacija u iznosu 564,49 eura</w:t>
      </w:r>
    </w:p>
    <w:p w14:paraId="54F3365B" w14:textId="54B09CF9" w:rsidR="00410735" w:rsidRPr="00884472" w:rsidRDefault="00410735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 w:rsidRPr="00410735">
        <w:rPr>
          <w:rFonts w:ascii="Times New Roman" w:hAnsi="Times New Roman" w:cs="Times New Roman"/>
          <w:b/>
          <w:bCs/>
          <w:kern w:val="0"/>
          <w:sz w:val="24"/>
          <w:szCs w:val="24"/>
        </w:rPr>
        <w:t>Konto 23299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 ostali nespomenuti rashodi poslovanja 162,50 eura</w:t>
      </w:r>
    </w:p>
    <w:p w14:paraId="7DE15410" w14:textId="3E5D7043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Ukupno: </w:t>
      </w:r>
      <w:r w:rsidR="00410735">
        <w:rPr>
          <w:rFonts w:ascii="Times New Roman" w:hAnsi="Times New Roman" w:cs="Times New Roman"/>
          <w:b/>
          <w:bCs/>
          <w:kern w:val="0"/>
          <w:sz w:val="24"/>
          <w:szCs w:val="24"/>
        </w:rPr>
        <w:t>969,94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eura</w:t>
      </w:r>
    </w:p>
    <w:p w14:paraId="20DEBE7B" w14:textId="7BE3E36C" w:rsidR="00884472" w:rsidRPr="00884472" w:rsidRDefault="00327688" w:rsidP="00884472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Šifra </w:t>
      </w:r>
      <w:r w:rsidR="00884472" w:rsidRPr="00884472">
        <w:rPr>
          <w:rFonts w:ascii="Times New Roman" w:hAnsi="Times New Roman" w:cs="Times New Roman"/>
          <w:b/>
          <w:bCs/>
          <w:kern w:val="0"/>
          <w:sz w:val="28"/>
          <w:szCs w:val="28"/>
        </w:rPr>
        <w:t>239 – ostale tekuće obveze</w:t>
      </w:r>
    </w:p>
    <w:p w14:paraId="1EA4C0D5" w14:textId="361745BC" w:rsidR="00884472" w:rsidRDefault="00884472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Konto 23955 – obveze za naplaćene tuđe prihode</w:t>
      </w:r>
    </w:p>
    <w:p w14:paraId="2FCBBA22" w14:textId="4ADC8324" w:rsidR="00884472" w:rsidRPr="00410735" w:rsidRDefault="00884472" w:rsidP="00884472">
      <w:pPr>
        <w:rPr>
          <w:rFonts w:ascii="Times New Roman" w:hAnsi="Times New Roman" w:cs="Times New Roman"/>
          <w:kern w:val="0"/>
          <w:sz w:val="24"/>
          <w:szCs w:val="24"/>
        </w:rPr>
      </w:pPr>
      <w:r w:rsidRPr="00410735">
        <w:rPr>
          <w:rFonts w:ascii="Times New Roman" w:hAnsi="Times New Roman" w:cs="Times New Roman"/>
          <w:kern w:val="0"/>
          <w:sz w:val="24"/>
          <w:szCs w:val="24"/>
        </w:rPr>
        <w:t>Na ovom kontu su nastale obveze jer smo u 2023.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 xml:space="preserve"> godini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0735" w:rsidRPr="004107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>preuzeli od Hrvatskih voda naplatu usluga Naknada za uređenje voda</w:t>
      </w:r>
      <w:r w:rsidR="00410735">
        <w:rPr>
          <w:rFonts w:ascii="Times New Roman" w:hAnsi="Times New Roman" w:cs="Times New Roman"/>
          <w:kern w:val="0"/>
          <w:sz w:val="24"/>
          <w:szCs w:val="24"/>
        </w:rPr>
        <w:t>. Naplaćene tuđe prihode im isplaćujemo do 10. u mjesecu za prethodni mjesec, a nakon toga im ispostavljamo izlaznu fakturu kako bi naplatili 10% provizije za pružene usluge i to se vodi kao prihod u poslovnim knjigama Općine Jakšić.</w:t>
      </w:r>
    </w:p>
    <w:p w14:paraId="0A32238E" w14:textId="22D00F47" w:rsidR="00410735" w:rsidRDefault="00410735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Ukupno: 3.255,93 eura</w:t>
      </w:r>
    </w:p>
    <w:p w14:paraId="0FF8108B" w14:textId="40D9E848" w:rsidR="00410735" w:rsidRDefault="00410735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Kta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232 +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kta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239 = </w:t>
      </w:r>
      <w:r>
        <w:rPr>
          <w:rFonts w:ascii="Times New Roman" w:hAnsi="Times New Roman" w:cs="Times New Roman"/>
          <w:kern w:val="0"/>
          <w:sz w:val="24"/>
          <w:szCs w:val="24"/>
        </w:rPr>
        <w:t>969,94</w:t>
      </w:r>
      <w:r w:rsidRPr="00410735">
        <w:rPr>
          <w:rFonts w:ascii="Times New Roman" w:hAnsi="Times New Roman" w:cs="Times New Roman"/>
          <w:kern w:val="0"/>
          <w:sz w:val="24"/>
          <w:szCs w:val="24"/>
        </w:rPr>
        <w:t xml:space="preserve"> eura + 3.255,93 eura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= 4.225,87 eura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 općina</w:t>
      </w:r>
    </w:p>
    <w:p w14:paraId="51CE95E8" w14:textId="77777777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844EB93" w14:textId="7432E6A5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Obveze Dječjeg Vrtića Jakšić:</w:t>
      </w:r>
    </w:p>
    <w:p w14:paraId="7AEE07C5" w14:textId="2DA26117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Obveze prema dobavljačima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3.292,61 eura</w:t>
      </w:r>
    </w:p>
    <w:p w14:paraId="374B057D" w14:textId="065151DC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Plaća 12/23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23.211.62 eura</w:t>
      </w:r>
    </w:p>
    <w:p w14:paraId="2D799F65" w14:textId="7DF9271C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vožnja 12/23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76,80 eura</w:t>
      </w:r>
    </w:p>
    <w:p w14:paraId="437D1148" w14:textId="09503F5F" w:rsidR="00E52E5D" w:rsidRDefault="00E52E5D" w:rsidP="0088447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Ukupno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26. 581,03 eura</w:t>
      </w:r>
      <w:r w:rsidR="000E00D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 vrtić</w:t>
      </w:r>
    </w:p>
    <w:p w14:paraId="22C183D8" w14:textId="77777777" w:rsidR="00884472" w:rsidRDefault="00884472" w:rsidP="00884472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5F02D1F5" w14:textId="77777777" w:rsidR="000E00DE" w:rsidRDefault="000E00DE" w:rsidP="00884472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6A0D5899" w14:textId="77777777" w:rsidR="000E00DE" w:rsidRPr="00884472" w:rsidRDefault="000E00DE" w:rsidP="00884472">
      <w:pPr>
        <w:rPr>
          <w:rFonts w:ascii="Times New Roman" w:hAnsi="Times New Roman" w:cs="Times New Roman"/>
          <w:b/>
          <w:bCs/>
          <w:color w:val="009EDE"/>
          <w:sz w:val="32"/>
          <w:szCs w:val="32"/>
          <w:u w:val="single"/>
        </w:rPr>
      </w:pPr>
    </w:p>
    <w:p w14:paraId="7A1A44CB" w14:textId="38BDA911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 xml:space="preserve">U Jakšiću, </w:t>
      </w:r>
      <w:r w:rsidR="00E52E5D">
        <w:rPr>
          <w:rFonts w:ascii="Times New Roman" w:hAnsi="Times New Roman" w:cs="Times New Roman"/>
          <w:sz w:val="28"/>
          <w:szCs w:val="28"/>
        </w:rPr>
        <w:t>26</w:t>
      </w:r>
      <w:r w:rsidRPr="00A27590">
        <w:rPr>
          <w:rFonts w:ascii="Times New Roman" w:hAnsi="Times New Roman" w:cs="Times New Roman"/>
          <w:sz w:val="28"/>
          <w:szCs w:val="28"/>
        </w:rPr>
        <w:t>.02.2024.</w:t>
      </w:r>
      <w:r w:rsidR="00626627">
        <w:rPr>
          <w:rFonts w:ascii="Times New Roman" w:hAnsi="Times New Roman" w:cs="Times New Roman"/>
          <w:sz w:val="28"/>
          <w:szCs w:val="28"/>
        </w:rPr>
        <w:t xml:space="preserve"> </w:t>
      </w:r>
      <w:r w:rsidRPr="00A27590">
        <w:rPr>
          <w:rFonts w:ascii="Times New Roman" w:hAnsi="Times New Roman" w:cs="Times New Roman"/>
          <w:sz w:val="28"/>
          <w:szCs w:val="28"/>
        </w:rPr>
        <w:t>godine.</w:t>
      </w:r>
    </w:p>
    <w:p w14:paraId="00791185" w14:textId="77777777" w:rsidR="00A27590" w:rsidRDefault="00410735" w:rsidP="0071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7136B" w14:textId="77777777" w:rsidR="00A27590" w:rsidRDefault="00A27590" w:rsidP="00711A00">
      <w:pPr>
        <w:rPr>
          <w:rFonts w:ascii="Times New Roman" w:hAnsi="Times New Roman" w:cs="Times New Roman"/>
          <w:sz w:val="24"/>
          <w:szCs w:val="24"/>
        </w:rPr>
      </w:pPr>
    </w:p>
    <w:p w14:paraId="6F085704" w14:textId="0200D4BB" w:rsidR="00410735" w:rsidRPr="00A27590" w:rsidRDefault="00A27590" w:rsidP="00A2759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35" w:rsidRPr="00A27590">
        <w:rPr>
          <w:rFonts w:ascii="Times New Roman" w:hAnsi="Times New Roman" w:cs="Times New Roman"/>
          <w:sz w:val="28"/>
          <w:szCs w:val="28"/>
        </w:rPr>
        <w:t>Bilješke sastavio:</w:t>
      </w:r>
    </w:p>
    <w:p w14:paraId="1886ED81" w14:textId="0AF8881B" w:rsidR="00410735" w:rsidRPr="00A27590" w:rsidRDefault="00410735" w:rsidP="00711A00">
      <w:pPr>
        <w:rPr>
          <w:rFonts w:ascii="Times New Roman" w:hAnsi="Times New Roman" w:cs="Times New Roman"/>
          <w:sz w:val="28"/>
          <w:szCs w:val="28"/>
        </w:rPr>
      </w:pP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Pr="00A27590">
        <w:rPr>
          <w:rFonts w:ascii="Times New Roman" w:hAnsi="Times New Roman" w:cs="Times New Roman"/>
          <w:sz w:val="28"/>
          <w:szCs w:val="28"/>
        </w:rPr>
        <w:tab/>
      </w:r>
      <w:r w:rsidR="00A27590">
        <w:rPr>
          <w:rFonts w:ascii="Times New Roman" w:hAnsi="Times New Roman" w:cs="Times New Roman"/>
          <w:sz w:val="28"/>
          <w:szCs w:val="28"/>
        </w:rPr>
        <w:t xml:space="preserve"> T</w:t>
      </w:r>
      <w:r w:rsidRPr="00A27590">
        <w:rPr>
          <w:rFonts w:ascii="Times New Roman" w:hAnsi="Times New Roman" w:cs="Times New Roman"/>
          <w:sz w:val="28"/>
          <w:szCs w:val="28"/>
        </w:rPr>
        <w:t xml:space="preserve">omislav Ester, </w:t>
      </w:r>
      <w:proofErr w:type="spellStart"/>
      <w:r w:rsidRPr="00A27590">
        <w:rPr>
          <w:rFonts w:ascii="Times New Roman" w:hAnsi="Times New Roman" w:cs="Times New Roman"/>
          <w:sz w:val="28"/>
          <w:szCs w:val="28"/>
        </w:rPr>
        <w:t>bacc.oec</w:t>
      </w:r>
      <w:proofErr w:type="spellEnd"/>
      <w:r w:rsidRPr="00A27590">
        <w:rPr>
          <w:rFonts w:ascii="Times New Roman" w:hAnsi="Times New Roman" w:cs="Times New Roman"/>
          <w:sz w:val="28"/>
          <w:szCs w:val="28"/>
        </w:rPr>
        <w:t>.</w:t>
      </w:r>
    </w:p>
    <w:p w14:paraId="7EE33927" w14:textId="77777777" w:rsidR="00711A00" w:rsidRDefault="00711A00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84BF72D" w14:textId="45966B86" w:rsidR="00E56B62" w:rsidRPr="00711A00" w:rsidRDefault="00E56B62" w:rsidP="00711A00">
      <w:pPr>
        <w:rPr>
          <w:rFonts w:ascii="Times New Roman" w:hAnsi="Times New Roman" w:cs="Times New Roman"/>
          <w:sz w:val="24"/>
          <w:szCs w:val="24"/>
        </w:rPr>
      </w:pPr>
    </w:p>
    <w:p w14:paraId="7C0A486C" w14:textId="77777777" w:rsidR="00724091" w:rsidRPr="00724091" w:rsidRDefault="00724091" w:rsidP="00711A00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43E3CD1C" w14:textId="77777777" w:rsidR="00340293" w:rsidRPr="00340293" w:rsidRDefault="00340293" w:rsidP="00340293">
      <w:pPr>
        <w:rPr>
          <w:rFonts w:ascii="Times New Roman" w:hAnsi="Times New Roman" w:cs="Times New Roman"/>
          <w:sz w:val="24"/>
          <w:szCs w:val="24"/>
        </w:rPr>
      </w:pPr>
    </w:p>
    <w:sectPr w:rsidR="00340293" w:rsidRPr="0034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40E"/>
    <w:multiLevelType w:val="hybridMultilevel"/>
    <w:tmpl w:val="8F5C22A4"/>
    <w:lvl w:ilvl="0" w:tplc="58309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628"/>
    <w:multiLevelType w:val="hybridMultilevel"/>
    <w:tmpl w:val="B9B4E510"/>
    <w:lvl w:ilvl="0" w:tplc="6D6E78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8FD"/>
    <w:multiLevelType w:val="hybridMultilevel"/>
    <w:tmpl w:val="F10CF0CE"/>
    <w:lvl w:ilvl="0" w:tplc="99668EC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5129B1"/>
    <w:multiLevelType w:val="hybridMultilevel"/>
    <w:tmpl w:val="E3F81C12"/>
    <w:lvl w:ilvl="0" w:tplc="03A05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29D0"/>
    <w:multiLevelType w:val="hybridMultilevel"/>
    <w:tmpl w:val="6EE81FF8"/>
    <w:lvl w:ilvl="0" w:tplc="CD3871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914593">
    <w:abstractNumId w:val="3"/>
  </w:num>
  <w:num w:numId="2" w16cid:durableId="374157003">
    <w:abstractNumId w:val="2"/>
  </w:num>
  <w:num w:numId="3" w16cid:durableId="686716153">
    <w:abstractNumId w:val="1"/>
  </w:num>
  <w:num w:numId="4" w16cid:durableId="1951740538">
    <w:abstractNumId w:val="0"/>
  </w:num>
  <w:num w:numId="5" w16cid:durableId="74279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F"/>
    <w:rsid w:val="0001081A"/>
    <w:rsid w:val="000431CE"/>
    <w:rsid w:val="0006531F"/>
    <w:rsid w:val="0008348C"/>
    <w:rsid w:val="00093582"/>
    <w:rsid w:val="000E00DE"/>
    <w:rsid w:val="001459C3"/>
    <w:rsid w:val="00146CA9"/>
    <w:rsid w:val="00151D8D"/>
    <w:rsid w:val="00177CFA"/>
    <w:rsid w:val="001B7AC0"/>
    <w:rsid w:val="001F5916"/>
    <w:rsid w:val="002002C2"/>
    <w:rsid w:val="0022099A"/>
    <w:rsid w:val="00276994"/>
    <w:rsid w:val="002A7B1E"/>
    <w:rsid w:val="002E7FF7"/>
    <w:rsid w:val="00305591"/>
    <w:rsid w:val="00327688"/>
    <w:rsid w:val="00340293"/>
    <w:rsid w:val="00381E3F"/>
    <w:rsid w:val="0039141E"/>
    <w:rsid w:val="003C5DEA"/>
    <w:rsid w:val="003D48CA"/>
    <w:rsid w:val="00410735"/>
    <w:rsid w:val="0044580F"/>
    <w:rsid w:val="004D470F"/>
    <w:rsid w:val="004F1A41"/>
    <w:rsid w:val="00502C09"/>
    <w:rsid w:val="00586D1C"/>
    <w:rsid w:val="005E2EE1"/>
    <w:rsid w:val="00626627"/>
    <w:rsid w:val="00693136"/>
    <w:rsid w:val="006A50F8"/>
    <w:rsid w:val="006C0B27"/>
    <w:rsid w:val="006D026D"/>
    <w:rsid w:val="006D59C5"/>
    <w:rsid w:val="00711A00"/>
    <w:rsid w:val="007162F7"/>
    <w:rsid w:val="00724091"/>
    <w:rsid w:val="00737667"/>
    <w:rsid w:val="0074003C"/>
    <w:rsid w:val="00756928"/>
    <w:rsid w:val="007F406D"/>
    <w:rsid w:val="008000E7"/>
    <w:rsid w:val="00830CD4"/>
    <w:rsid w:val="00836B6A"/>
    <w:rsid w:val="0086289C"/>
    <w:rsid w:val="00884472"/>
    <w:rsid w:val="00896ADB"/>
    <w:rsid w:val="008B2378"/>
    <w:rsid w:val="00921368"/>
    <w:rsid w:val="009320F8"/>
    <w:rsid w:val="009878A0"/>
    <w:rsid w:val="009E12E6"/>
    <w:rsid w:val="00A03157"/>
    <w:rsid w:val="00A27590"/>
    <w:rsid w:val="00A65559"/>
    <w:rsid w:val="00A93362"/>
    <w:rsid w:val="00A941E8"/>
    <w:rsid w:val="00AA38CC"/>
    <w:rsid w:val="00AA59E7"/>
    <w:rsid w:val="00AA5FE6"/>
    <w:rsid w:val="00B677D4"/>
    <w:rsid w:val="00B93E80"/>
    <w:rsid w:val="00C212D4"/>
    <w:rsid w:val="00C67A42"/>
    <w:rsid w:val="00C857C3"/>
    <w:rsid w:val="00C90DC6"/>
    <w:rsid w:val="00CD609E"/>
    <w:rsid w:val="00D84009"/>
    <w:rsid w:val="00D84928"/>
    <w:rsid w:val="00D9704D"/>
    <w:rsid w:val="00DA2CE6"/>
    <w:rsid w:val="00E06DFF"/>
    <w:rsid w:val="00E15CDE"/>
    <w:rsid w:val="00E24A72"/>
    <w:rsid w:val="00E42EB3"/>
    <w:rsid w:val="00E52E5D"/>
    <w:rsid w:val="00E56B62"/>
    <w:rsid w:val="00E8593B"/>
    <w:rsid w:val="00E86D8C"/>
    <w:rsid w:val="00E8739F"/>
    <w:rsid w:val="00EC78EC"/>
    <w:rsid w:val="00ED24BD"/>
    <w:rsid w:val="00ED6EB7"/>
    <w:rsid w:val="00ED76D9"/>
    <w:rsid w:val="00F04B50"/>
    <w:rsid w:val="00F3119B"/>
    <w:rsid w:val="00F37DEB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6234"/>
  <w15:chartTrackingRefBased/>
  <w15:docId w15:val="{208B5EFD-E77B-4495-973E-99E1ACE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1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1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1E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1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1E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1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1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1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1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1E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1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1E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1E3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1E3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1E3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1E3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1E3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1E3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81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1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1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81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1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81E3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81E3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81E3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1E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1E3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81E3F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A9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4CD6-4777-4395-BDC2-A58EC14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Marić</dc:creator>
  <cp:keywords/>
  <dc:description/>
  <cp:lastModifiedBy>Marica Marić</cp:lastModifiedBy>
  <cp:revision>4</cp:revision>
  <dcterms:created xsi:type="dcterms:W3CDTF">2024-02-26T12:18:00Z</dcterms:created>
  <dcterms:modified xsi:type="dcterms:W3CDTF">2024-02-27T09:15:00Z</dcterms:modified>
</cp:coreProperties>
</file>